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5A" w:rsidRDefault="004F7A5A" w:rsidP="003D71A7">
      <w:pPr>
        <w:spacing w:after="0"/>
        <w:jc w:val="right"/>
        <w:rPr>
          <w:rFonts w:ascii="Times New Roman" w:hAnsi="Times New Roman"/>
          <w:sz w:val="24"/>
          <w:szCs w:val="24"/>
        </w:rPr>
      </w:pPr>
      <w:r>
        <w:rPr>
          <w:rFonts w:ascii="Times New Roman" w:hAnsi="Times New Roman"/>
          <w:sz w:val="24"/>
          <w:szCs w:val="24"/>
        </w:rPr>
        <w:t>Приложение № 1</w:t>
      </w:r>
    </w:p>
    <w:p w:rsidR="004F7A5A" w:rsidRDefault="004F7A5A" w:rsidP="003D71A7">
      <w:pPr>
        <w:spacing w:after="0"/>
        <w:jc w:val="right"/>
        <w:rPr>
          <w:rFonts w:ascii="Times New Roman" w:hAnsi="Times New Roman"/>
          <w:sz w:val="24"/>
          <w:szCs w:val="24"/>
        </w:rPr>
      </w:pPr>
      <w:r>
        <w:rPr>
          <w:rFonts w:ascii="Times New Roman" w:hAnsi="Times New Roman"/>
          <w:sz w:val="24"/>
          <w:szCs w:val="24"/>
        </w:rPr>
        <w:t>к Постановлению главы сельского поселения Зубовский сельсовет</w:t>
      </w:r>
    </w:p>
    <w:p w:rsidR="004F7A5A" w:rsidRDefault="004F7A5A" w:rsidP="003D71A7">
      <w:pPr>
        <w:spacing w:after="0"/>
        <w:jc w:val="right"/>
        <w:rPr>
          <w:rFonts w:ascii="Times New Roman" w:hAnsi="Times New Roman"/>
          <w:sz w:val="24"/>
          <w:szCs w:val="24"/>
        </w:rPr>
      </w:pPr>
      <w:r>
        <w:rPr>
          <w:rFonts w:ascii="Times New Roman" w:hAnsi="Times New Roman"/>
          <w:sz w:val="24"/>
          <w:szCs w:val="24"/>
        </w:rPr>
        <w:t>муниципального района Уфимский район Республики Башкортостан</w:t>
      </w:r>
    </w:p>
    <w:p w:rsidR="004F7A5A" w:rsidRPr="003D71A7" w:rsidRDefault="004F7A5A" w:rsidP="003D71A7">
      <w:pPr>
        <w:spacing w:after="0"/>
        <w:jc w:val="right"/>
        <w:rPr>
          <w:rFonts w:ascii="Times New Roman" w:hAnsi="Times New Roman"/>
          <w:sz w:val="24"/>
          <w:szCs w:val="24"/>
        </w:rPr>
      </w:pPr>
      <w:r>
        <w:rPr>
          <w:rFonts w:ascii="Times New Roman" w:hAnsi="Times New Roman"/>
          <w:sz w:val="24"/>
          <w:szCs w:val="24"/>
        </w:rPr>
        <w:t>№ 130 от 17 октября 2014 года</w:t>
      </w:r>
    </w:p>
    <w:p w:rsidR="004F7A5A" w:rsidRDefault="004F7A5A" w:rsidP="003D71A7">
      <w:pPr>
        <w:spacing w:after="0"/>
        <w:jc w:val="center"/>
        <w:rPr>
          <w:rFonts w:ascii="Times New Roman" w:hAnsi="Times New Roman"/>
          <w:b/>
          <w:sz w:val="28"/>
          <w:szCs w:val="28"/>
        </w:rPr>
      </w:pPr>
    </w:p>
    <w:p w:rsidR="004F7A5A" w:rsidRDefault="004F7A5A" w:rsidP="003D71A7">
      <w:pPr>
        <w:spacing w:after="0"/>
        <w:jc w:val="center"/>
        <w:rPr>
          <w:rFonts w:ascii="Times New Roman" w:hAnsi="Times New Roman"/>
          <w:b/>
          <w:sz w:val="28"/>
          <w:szCs w:val="28"/>
        </w:rPr>
      </w:pPr>
    </w:p>
    <w:p w:rsidR="004F7A5A" w:rsidRDefault="004F7A5A" w:rsidP="003D71A7">
      <w:pPr>
        <w:spacing w:after="0"/>
        <w:jc w:val="center"/>
        <w:rPr>
          <w:rFonts w:ascii="Times New Roman" w:hAnsi="Times New Roman"/>
          <w:b/>
          <w:sz w:val="28"/>
          <w:szCs w:val="28"/>
        </w:rPr>
      </w:pPr>
      <w:r w:rsidRPr="003D71A7">
        <w:rPr>
          <w:rFonts w:ascii="Times New Roman" w:hAnsi="Times New Roman"/>
          <w:b/>
          <w:sz w:val="28"/>
          <w:szCs w:val="28"/>
        </w:rPr>
        <w:t>Положение о</w:t>
      </w:r>
    </w:p>
    <w:p w:rsidR="004F7A5A" w:rsidRPr="001128D2" w:rsidRDefault="004F7A5A" w:rsidP="003D71A7">
      <w:pPr>
        <w:spacing w:after="0"/>
        <w:jc w:val="center"/>
        <w:rPr>
          <w:rFonts w:ascii="Times New Roman" w:hAnsi="Times New Roman"/>
          <w:b/>
          <w:sz w:val="28"/>
          <w:szCs w:val="28"/>
        </w:rPr>
      </w:pPr>
      <w:r>
        <w:rPr>
          <w:rFonts w:ascii="Times New Roman" w:hAnsi="Times New Roman"/>
          <w:b/>
          <w:sz w:val="28"/>
          <w:szCs w:val="28"/>
        </w:rPr>
        <w:t>Единой</w:t>
      </w:r>
      <w:r w:rsidRPr="001128D2">
        <w:rPr>
          <w:rFonts w:ascii="Times New Roman" w:hAnsi="Times New Roman"/>
          <w:b/>
          <w:sz w:val="28"/>
          <w:szCs w:val="28"/>
        </w:rPr>
        <w:t xml:space="preserve"> комиссии по осуществлению закупок</w:t>
      </w:r>
    </w:p>
    <w:p w:rsidR="004F7A5A" w:rsidRPr="001128D2" w:rsidRDefault="004F7A5A" w:rsidP="003D71A7">
      <w:pPr>
        <w:spacing w:after="0"/>
        <w:rPr>
          <w:rFonts w:ascii="Times New Roman" w:hAnsi="Times New Roman"/>
          <w:sz w:val="28"/>
          <w:szCs w:val="28"/>
        </w:rPr>
      </w:pPr>
    </w:p>
    <w:p w:rsidR="004F7A5A" w:rsidRPr="001128D2" w:rsidRDefault="004F7A5A" w:rsidP="003D71A7">
      <w:pPr>
        <w:spacing w:after="0"/>
        <w:jc w:val="center"/>
        <w:rPr>
          <w:rFonts w:ascii="Times New Roman" w:hAnsi="Times New Roman"/>
          <w:b/>
          <w:sz w:val="28"/>
          <w:szCs w:val="28"/>
        </w:rPr>
      </w:pPr>
      <w:r w:rsidRPr="001128D2">
        <w:rPr>
          <w:rFonts w:ascii="Times New Roman" w:hAnsi="Times New Roman"/>
          <w:b/>
          <w:sz w:val="28"/>
          <w:szCs w:val="28"/>
        </w:rPr>
        <w:t>1. Общие положения</w:t>
      </w:r>
    </w:p>
    <w:p w:rsidR="004F7A5A" w:rsidRPr="003D71A7" w:rsidRDefault="004F7A5A" w:rsidP="003D71A7">
      <w:pPr>
        <w:spacing w:after="0"/>
        <w:ind w:firstLine="708"/>
        <w:jc w:val="both"/>
        <w:rPr>
          <w:rFonts w:ascii="Times New Roman" w:hAnsi="Times New Roman"/>
          <w:sz w:val="28"/>
          <w:szCs w:val="28"/>
        </w:rPr>
      </w:pPr>
      <w:r w:rsidRPr="001128D2">
        <w:rPr>
          <w:rFonts w:ascii="Times New Roman" w:hAnsi="Times New Roman"/>
          <w:sz w:val="28"/>
          <w:szCs w:val="28"/>
        </w:rPr>
        <w:t xml:space="preserve">1.1. Настоящее Положение определяет цели, задачи, функции, полномочия и порядок деятельности </w:t>
      </w:r>
      <w:r>
        <w:rPr>
          <w:rFonts w:ascii="Times New Roman" w:hAnsi="Times New Roman"/>
          <w:sz w:val="28"/>
          <w:szCs w:val="28"/>
        </w:rPr>
        <w:t>Единой</w:t>
      </w:r>
      <w:r w:rsidRPr="001128D2">
        <w:rPr>
          <w:rFonts w:ascii="Times New Roman" w:hAnsi="Times New Roman"/>
          <w:sz w:val="28"/>
          <w:szCs w:val="28"/>
        </w:rPr>
        <w:t xml:space="preserve"> комиссии по осуществлению закупок администрации сельского поселения Зубовский сельсовет мун</w:t>
      </w:r>
      <w:r>
        <w:rPr>
          <w:rFonts w:ascii="Times New Roman" w:hAnsi="Times New Roman"/>
          <w:sz w:val="28"/>
          <w:szCs w:val="28"/>
        </w:rPr>
        <w:t xml:space="preserve">иципального района Уфимский район Республики Башкортостан </w:t>
      </w:r>
      <w:r w:rsidRPr="003D71A7">
        <w:rPr>
          <w:rFonts w:ascii="Times New Roman" w:hAnsi="Times New Roman"/>
          <w:sz w:val="28"/>
          <w:szCs w:val="28"/>
        </w:rPr>
        <w:t xml:space="preserve">(далее - </w:t>
      </w:r>
      <w:r>
        <w:rPr>
          <w:rFonts w:ascii="Times New Roman" w:hAnsi="Times New Roman"/>
          <w:sz w:val="28"/>
          <w:szCs w:val="28"/>
        </w:rPr>
        <w:t>Единая</w:t>
      </w:r>
      <w:r w:rsidRPr="003D71A7">
        <w:rPr>
          <w:rFonts w:ascii="Times New Roman" w:hAnsi="Times New Roman"/>
          <w:sz w:val="28"/>
          <w:szCs w:val="28"/>
        </w:rPr>
        <w:t xml:space="preserve"> комиссия) для заключения </w:t>
      </w:r>
      <w:r>
        <w:rPr>
          <w:rFonts w:ascii="Times New Roman" w:hAnsi="Times New Roman"/>
          <w:sz w:val="28"/>
          <w:szCs w:val="28"/>
        </w:rPr>
        <w:t xml:space="preserve">муниципальных </w:t>
      </w:r>
      <w:r w:rsidRPr="003D71A7">
        <w:rPr>
          <w:rFonts w:ascii="Times New Roman" w:hAnsi="Times New Roman"/>
          <w:sz w:val="28"/>
          <w:szCs w:val="28"/>
        </w:rPr>
        <w:t xml:space="preserve">контрактов на поставку товаров, выполнение работ, оказание услуг для нужд </w:t>
      </w:r>
      <w:bookmarkStart w:id="0" w:name="_GoBack"/>
      <w:bookmarkEnd w:id="0"/>
      <w:r>
        <w:rPr>
          <w:rFonts w:ascii="Times New Roman" w:hAnsi="Times New Roman"/>
          <w:sz w:val="28"/>
          <w:szCs w:val="28"/>
        </w:rPr>
        <w:t>сельского поселения</w:t>
      </w:r>
      <w:r w:rsidRPr="003D71A7">
        <w:rPr>
          <w:rFonts w:ascii="Times New Roman" w:hAnsi="Times New Roman"/>
          <w:sz w:val="28"/>
          <w:szCs w:val="28"/>
        </w:rPr>
        <w:t xml:space="preserve"> </w:t>
      </w:r>
      <w:r>
        <w:rPr>
          <w:rFonts w:ascii="Times New Roman" w:hAnsi="Times New Roman"/>
          <w:sz w:val="28"/>
          <w:szCs w:val="28"/>
        </w:rPr>
        <w:t xml:space="preserve">Зубовский сельсовет муниципального района Уфимский район Республики Башкортостан (далее – Заказчик) </w:t>
      </w:r>
      <w:r w:rsidRPr="003D71A7">
        <w:rPr>
          <w:rFonts w:ascii="Times New Roman" w:hAnsi="Times New Roman"/>
          <w:sz w:val="28"/>
          <w:szCs w:val="28"/>
        </w:rPr>
        <w:t>путем проведения конкурсов, аукционов, запросов котировок, запросов предложений.</w:t>
      </w:r>
    </w:p>
    <w:p w:rsidR="004F7A5A" w:rsidRPr="003D71A7" w:rsidRDefault="004F7A5A" w:rsidP="00D81B05">
      <w:pPr>
        <w:spacing w:after="0"/>
        <w:ind w:firstLine="708"/>
        <w:jc w:val="both"/>
        <w:rPr>
          <w:rFonts w:ascii="Times New Roman" w:hAnsi="Times New Roman"/>
          <w:sz w:val="28"/>
          <w:szCs w:val="28"/>
        </w:rPr>
      </w:pPr>
      <w:r w:rsidRPr="003D71A7">
        <w:rPr>
          <w:rFonts w:ascii="Times New Roman" w:hAnsi="Times New Roman"/>
          <w:sz w:val="28"/>
          <w:szCs w:val="28"/>
        </w:rPr>
        <w:t>1.2.</w:t>
      </w:r>
      <w:r>
        <w:rPr>
          <w:rFonts w:ascii="Times New Roman" w:hAnsi="Times New Roman"/>
          <w:sz w:val="28"/>
          <w:szCs w:val="28"/>
        </w:rPr>
        <w:t xml:space="preserve"> В настоящем Положении используются понятия, определенные </w:t>
      </w:r>
      <w:r w:rsidRPr="003D71A7">
        <w:rPr>
          <w:rFonts w:ascii="Times New Roman" w:hAnsi="Times New Roman"/>
          <w:sz w:val="28"/>
          <w:szCs w:val="28"/>
        </w:rPr>
        <w:t xml:space="preserve">Федеральным законом от 05.04.2013 </w:t>
      </w:r>
      <w:r>
        <w:rPr>
          <w:rFonts w:ascii="Times New Roman" w:hAnsi="Times New Roman"/>
          <w:sz w:val="28"/>
          <w:szCs w:val="28"/>
        </w:rPr>
        <w:t xml:space="preserve">года </w:t>
      </w:r>
      <w:r w:rsidRPr="003D71A7">
        <w:rPr>
          <w:rFonts w:ascii="Times New Roman" w:hAnsi="Times New Roman"/>
          <w:sz w:val="28"/>
          <w:szCs w:val="28"/>
        </w:rPr>
        <w:t xml:space="preserve">№ 44-ФЗ </w:t>
      </w:r>
      <w:r>
        <w:rPr>
          <w:rFonts w:ascii="Times New Roman" w:hAnsi="Times New Roman"/>
          <w:sz w:val="28"/>
          <w:szCs w:val="28"/>
        </w:rPr>
        <w:t>«</w:t>
      </w:r>
      <w:r w:rsidRPr="003D71A7">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r w:rsidRPr="003D71A7">
        <w:rPr>
          <w:rFonts w:ascii="Times New Roman" w:hAnsi="Times New Roman"/>
          <w:sz w:val="28"/>
          <w:szCs w:val="28"/>
        </w:rPr>
        <w:t xml:space="preserve"> (далее</w:t>
      </w:r>
      <w:r>
        <w:rPr>
          <w:rFonts w:ascii="Times New Roman" w:hAnsi="Times New Roman"/>
          <w:sz w:val="28"/>
          <w:szCs w:val="28"/>
        </w:rPr>
        <w:t xml:space="preserve"> - Закон о контрактной системе).</w:t>
      </w:r>
    </w:p>
    <w:p w:rsidR="004F7A5A" w:rsidRPr="003D71A7" w:rsidRDefault="004F7A5A" w:rsidP="00F05B4D">
      <w:pPr>
        <w:spacing w:after="0"/>
        <w:ind w:firstLine="708"/>
        <w:jc w:val="both"/>
        <w:rPr>
          <w:rFonts w:ascii="Times New Roman" w:hAnsi="Times New Roman"/>
          <w:sz w:val="28"/>
          <w:szCs w:val="28"/>
        </w:rPr>
      </w:pPr>
      <w:r w:rsidRPr="003D71A7">
        <w:rPr>
          <w:rFonts w:ascii="Times New Roman" w:hAnsi="Times New Roman"/>
          <w:sz w:val="28"/>
          <w:szCs w:val="28"/>
        </w:rPr>
        <w:t>1.3. Процедуры по определению поставщиков (подрядчиков, исполнителей) проводятся контрактным управляющи</w:t>
      </w:r>
      <w:r>
        <w:rPr>
          <w:rFonts w:ascii="Times New Roman" w:hAnsi="Times New Roman"/>
          <w:sz w:val="28"/>
          <w:szCs w:val="28"/>
        </w:rPr>
        <w:t>м</w:t>
      </w:r>
      <w:r w:rsidRPr="003D71A7">
        <w:rPr>
          <w:rFonts w:ascii="Times New Roman" w:hAnsi="Times New Roman"/>
          <w:sz w:val="28"/>
          <w:szCs w:val="28"/>
        </w:rPr>
        <w:t xml:space="preserve"> </w:t>
      </w:r>
      <w:r>
        <w:rPr>
          <w:rFonts w:ascii="Times New Roman" w:hAnsi="Times New Roman"/>
          <w:sz w:val="28"/>
          <w:szCs w:val="28"/>
        </w:rPr>
        <w:t>администрации сельского поселения Зубовский сельсовет муниципального района Уфимский район Республики Башкортостан (далее – контрактный управляющий)</w:t>
      </w:r>
      <w:r w:rsidRPr="003D71A7">
        <w:rPr>
          <w:rFonts w:ascii="Times New Roman" w:hAnsi="Times New Roman"/>
          <w:sz w:val="28"/>
          <w:szCs w:val="28"/>
        </w:rPr>
        <w:t>.</w:t>
      </w:r>
    </w:p>
    <w:p w:rsidR="004F7A5A" w:rsidRPr="003D71A7" w:rsidRDefault="004F7A5A" w:rsidP="00F05B4D">
      <w:pPr>
        <w:spacing w:after="0"/>
        <w:ind w:firstLine="708"/>
        <w:jc w:val="both"/>
        <w:rPr>
          <w:rFonts w:ascii="Times New Roman" w:hAnsi="Times New Roman"/>
          <w:sz w:val="28"/>
          <w:szCs w:val="28"/>
        </w:rPr>
      </w:pPr>
      <w:r w:rsidRPr="003D71A7">
        <w:rPr>
          <w:rFonts w:ascii="Times New Roman" w:hAnsi="Times New Roman"/>
          <w:sz w:val="28"/>
          <w:szCs w:val="28"/>
        </w:rPr>
        <w:t xml:space="preserve">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w:t>
      </w:r>
      <w:r>
        <w:rPr>
          <w:rFonts w:ascii="Times New Roman" w:hAnsi="Times New Roman"/>
          <w:sz w:val="28"/>
          <w:szCs w:val="28"/>
        </w:rPr>
        <w:t>осуществлением закупок</w:t>
      </w:r>
      <w:r w:rsidRPr="003D71A7">
        <w:rPr>
          <w:rFonts w:ascii="Times New Roman" w:hAnsi="Times New Roman"/>
          <w:sz w:val="28"/>
          <w:szCs w:val="28"/>
        </w:rPr>
        <w:t>.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4F7A5A" w:rsidRPr="003D71A7" w:rsidRDefault="004F7A5A" w:rsidP="000F4498">
      <w:pPr>
        <w:spacing w:after="0"/>
        <w:ind w:firstLine="708"/>
        <w:jc w:val="both"/>
        <w:rPr>
          <w:rFonts w:ascii="Times New Roman" w:hAnsi="Times New Roman"/>
          <w:sz w:val="28"/>
          <w:szCs w:val="28"/>
        </w:rPr>
      </w:pPr>
      <w:r w:rsidRPr="003D71A7">
        <w:rPr>
          <w:rFonts w:ascii="Times New Roman" w:hAnsi="Times New Roman"/>
          <w:sz w:val="28"/>
          <w:szCs w:val="28"/>
        </w:rPr>
        <w:t xml:space="preserve">1.5. В процессе осуществления своих полномочий </w:t>
      </w:r>
      <w:r>
        <w:rPr>
          <w:rFonts w:ascii="Times New Roman" w:hAnsi="Times New Roman"/>
          <w:sz w:val="28"/>
          <w:szCs w:val="28"/>
        </w:rPr>
        <w:t>Единая</w:t>
      </w:r>
      <w:r w:rsidRPr="003D71A7">
        <w:rPr>
          <w:rFonts w:ascii="Times New Roman" w:hAnsi="Times New Roman"/>
          <w:sz w:val="28"/>
          <w:szCs w:val="28"/>
        </w:rPr>
        <w:t xml:space="preserve"> комиссия взаимодействует с контрактным управляющи</w:t>
      </w:r>
      <w:r>
        <w:rPr>
          <w:rFonts w:ascii="Times New Roman" w:hAnsi="Times New Roman"/>
          <w:sz w:val="28"/>
          <w:szCs w:val="28"/>
        </w:rPr>
        <w:t>м</w:t>
      </w:r>
      <w:r w:rsidRPr="003D71A7">
        <w:rPr>
          <w:rFonts w:ascii="Times New Roman" w:hAnsi="Times New Roman"/>
          <w:sz w:val="28"/>
          <w:szCs w:val="28"/>
        </w:rPr>
        <w:t xml:space="preserve"> и специализированной организацией (в случае ее привлечения Заказчиком) в порядке, установленном настоящим Положением.</w:t>
      </w:r>
    </w:p>
    <w:p w:rsidR="004F7A5A" w:rsidRDefault="004F7A5A" w:rsidP="000F4498">
      <w:pPr>
        <w:spacing w:after="0"/>
        <w:ind w:firstLine="708"/>
        <w:jc w:val="both"/>
        <w:rPr>
          <w:rFonts w:ascii="Times New Roman" w:hAnsi="Times New Roman"/>
          <w:sz w:val="28"/>
          <w:szCs w:val="28"/>
        </w:rPr>
      </w:pPr>
      <w:r w:rsidRPr="003D71A7">
        <w:rPr>
          <w:rFonts w:ascii="Times New Roman" w:hAnsi="Times New Roman"/>
          <w:sz w:val="28"/>
          <w:szCs w:val="28"/>
        </w:rPr>
        <w:t xml:space="preserve">1.6. При отсутствии председателя </w:t>
      </w:r>
      <w:r>
        <w:rPr>
          <w:rFonts w:ascii="Times New Roman" w:hAnsi="Times New Roman"/>
          <w:sz w:val="28"/>
          <w:szCs w:val="28"/>
        </w:rPr>
        <w:t>Единой</w:t>
      </w:r>
      <w:r w:rsidRPr="003D71A7">
        <w:rPr>
          <w:rFonts w:ascii="Times New Roman" w:hAnsi="Times New Roman"/>
          <w:sz w:val="28"/>
          <w:szCs w:val="28"/>
        </w:rPr>
        <w:t xml:space="preserve"> комиссии его обязанности исполняет </w:t>
      </w:r>
      <w:r w:rsidRPr="0009767F">
        <w:rPr>
          <w:rFonts w:ascii="Times New Roman" w:hAnsi="Times New Roman"/>
          <w:sz w:val="28"/>
          <w:szCs w:val="28"/>
        </w:rPr>
        <w:t>заместитель председателя</w:t>
      </w:r>
      <w:r w:rsidRPr="003D71A7">
        <w:rPr>
          <w:rFonts w:ascii="Times New Roman" w:hAnsi="Times New Roman"/>
          <w:sz w:val="28"/>
          <w:szCs w:val="28"/>
        </w:rPr>
        <w:t>.</w:t>
      </w:r>
    </w:p>
    <w:p w:rsidR="004F7A5A" w:rsidRPr="003D71A7" w:rsidRDefault="004F7A5A" w:rsidP="000F4498">
      <w:pPr>
        <w:spacing w:after="0"/>
        <w:ind w:firstLine="708"/>
        <w:jc w:val="both"/>
        <w:rPr>
          <w:rFonts w:ascii="Times New Roman" w:hAnsi="Times New Roman"/>
          <w:sz w:val="28"/>
          <w:szCs w:val="28"/>
        </w:rPr>
      </w:pPr>
    </w:p>
    <w:p w:rsidR="004F7A5A" w:rsidRPr="003D71A7" w:rsidRDefault="004F7A5A" w:rsidP="000F4498">
      <w:pPr>
        <w:spacing w:after="0"/>
        <w:jc w:val="center"/>
        <w:rPr>
          <w:rFonts w:ascii="Times New Roman" w:hAnsi="Times New Roman"/>
          <w:b/>
          <w:sz w:val="28"/>
          <w:szCs w:val="28"/>
        </w:rPr>
      </w:pPr>
      <w:r w:rsidRPr="003D71A7">
        <w:rPr>
          <w:rFonts w:ascii="Times New Roman" w:hAnsi="Times New Roman"/>
          <w:b/>
          <w:sz w:val="28"/>
          <w:szCs w:val="28"/>
        </w:rPr>
        <w:t>2. Правовое регулирование</w:t>
      </w:r>
    </w:p>
    <w:p w:rsidR="004F7A5A" w:rsidRDefault="004F7A5A" w:rsidP="000F4498">
      <w:pPr>
        <w:spacing w:after="0"/>
        <w:ind w:firstLine="708"/>
        <w:jc w:val="both"/>
        <w:rPr>
          <w:rFonts w:ascii="Times New Roman" w:hAnsi="Times New Roman"/>
          <w:sz w:val="28"/>
          <w:szCs w:val="28"/>
        </w:rPr>
      </w:pPr>
      <w:r>
        <w:rPr>
          <w:rFonts w:ascii="Times New Roman" w:hAnsi="Times New Roman"/>
          <w:sz w:val="28"/>
          <w:szCs w:val="28"/>
        </w:rPr>
        <w:t>Единая</w:t>
      </w:r>
      <w:r w:rsidRPr="003D71A7">
        <w:rPr>
          <w:rFonts w:ascii="Times New Roman" w:hAnsi="Times New Roman"/>
          <w:sz w:val="28"/>
          <w:szCs w:val="28"/>
        </w:rPr>
        <w:t xml:space="preserve"> 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о контрактной системе, Федеральным законом от 26.07.2006 </w:t>
      </w:r>
      <w:r>
        <w:rPr>
          <w:rFonts w:ascii="Times New Roman" w:hAnsi="Times New Roman"/>
          <w:sz w:val="28"/>
          <w:szCs w:val="28"/>
        </w:rPr>
        <w:t xml:space="preserve">года </w:t>
      </w:r>
      <w:r w:rsidRPr="003D71A7">
        <w:rPr>
          <w:rFonts w:ascii="Times New Roman" w:hAnsi="Times New Roman"/>
          <w:sz w:val="28"/>
          <w:szCs w:val="28"/>
        </w:rPr>
        <w:t xml:space="preserve">№ 135-ФЗ </w:t>
      </w:r>
      <w:r>
        <w:rPr>
          <w:rFonts w:ascii="Times New Roman" w:hAnsi="Times New Roman"/>
          <w:sz w:val="28"/>
          <w:szCs w:val="28"/>
        </w:rPr>
        <w:t>«</w:t>
      </w:r>
      <w:r w:rsidRPr="003D71A7">
        <w:rPr>
          <w:rFonts w:ascii="Times New Roman" w:hAnsi="Times New Roman"/>
          <w:sz w:val="28"/>
          <w:szCs w:val="28"/>
        </w:rPr>
        <w:t>О защите конкуренции</w:t>
      </w:r>
      <w:r>
        <w:rPr>
          <w:rFonts w:ascii="Times New Roman" w:hAnsi="Times New Roman"/>
          <w:sz w:val="28"/>
          <w:szCs w:val="28"/>
        </w:rPr>
        <w:t>»</w:t>
      </w:r>
      <w:r w:rsidRPr="003D71A7">
        <w:rPr>
          <w:rFonts w:ascii="Times New Roman" w:hAnsi="Times New Roman"/>
          <w:sz w:val="28"/>
          <w:szCs w:val="28"/>
        </w:rPr>
        <w:t xml:space="preserve"> (далее - Закон о защите конкуренции), иными действующими нормативными правовыми актами Российской Федерации, распоряжениями Заказчика и настоящим Положением.</w:t>
      </w:r>
    </w:p>
    <w:p w:rsidR="004F7A5A" w:rsidRPr="003D71A7" w:rsidRDefault="004F7A5A" w:rsidP="000F4498">
      <w:pPr>
        <w:spacing w:after="0"/>
        <w:ind w:firstLine="708"/>
        <w:jc w:val="both"/>
        <w:rPr>
          <w:rFonts w:ascii="Times New Roman" w:hAnsi="Times New Roman"/>
          <w:sz w:val="28"/>
          <w:szCs w:val="28"/>
        </w:rPr>
      </w:pPr>
    </w:p>
    <w:p w:rsidR="004F7A5A" w:rsidRPr="003D71A7" w:rsidRDefault="004F7A5A" w:rsidP="000F4498">
      <w:pPr>
        <w:spacing w:after="0"/>
        <w:jc w:val="center"/>
        <w:rPr>
          <w:rFonts w:ascii="Times New Roman" w:hAnsi="Times New Roman"/>
          <w:b/>
          <w:sz w:val="28"/>
          <w:szCs w:val="28"/>
        </w:rPr>
      </w:pPr>
      <w:r w:rsidRPr="003D71A7">
        <w:rPr>
          <w:rFonts w:ascii="Times New Roman" w:hAnsi="Times New Roman"/>
          <w:b/>
          <w:sz w:val="28"/>
          <w:szCs w:val="28"/>
        </w:rPr>
        <w:t xml:space="preserve">3. Цели создания и принципы работы </w:t>
      </w:r>
      <w:r>
        <w:rPr>
          <w:rFonts w:ascii="Times New Roman" w:hAnsi="Times New Roman"/>
          <w:b/>
          <w:sz w:val="28"/>
          <w:szCs w:val="28"/>
        </w:rPr>
        <w:t>Единой</w:t>
      </w:r>
      <w:r w:rsidRPr="003D71A7">
        <w:rPr>
          <w:rFonts w:ascii="Times New Roman" w:hAnsi="Times New Roman"/>
          <w:b/>
          <w:sz w:val="28"/>
          <w:szCs w:val="28"/>
        </w:rPr>
        <w:t xml:space="preserve"> комиссии</w:t>
      </w:r>
    </w:p>
    <w:p w:rsidR="004F7A5A" w:rsidRPr="003D71A7" w:rsidRDefault="004F7A5A" w:rsidP="000F4498">
      <w:pPr>
        <w:spacing w:after="0"/>
        <w:ind w:firstLine="708"/>
        <w:jc w:val="both"/>
        <w:rPr>
          <w:rFonts w:ascii="Times New Roman" w:hAnsi="Times New Roman"/>
          <w:sz w:val="28"/>
          <w:szCs w:val="28"/>
        </w:rPr>
      </w:pPr>
      <w:r w:rsidRPr="003D71A7">
        <w:rPr>
          <w:rFonts w:ascii="Times New Roman" w:hAnsi="Times New Roman"/>
          <w:sz w:val="28"/>
          <w:szCs w:val="28"/>
        </w:rPr>
        <w:t xml:space="preserve">3.1. </w:t>
      </w:r>
      <w:r>
        <w:rPr>
          <w:rFonts w:ascii="Times New Roman" w:hAnsi="Times New Roman"/>
          <w:sz w:val="28"/>
          <w:szCs w:val="28"/>
        </w:rPr>
        <w:t>Единая</w:t>
      </w:r>
      <w:r w:rsidRPr="003D71A7">
        <w:rPr>
          <w:rFonts w:ascii="Times New Roman" w:hAnsi="Times New Roman"/>
          <w:sz w:val="28"/>
          <w:szCs w:val="28"/>
        </w:rPr>
        <w:t xml:space="preserve">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4F7A5A" w:rsidRPr="003D71A7" w:rsidRDefault="004F7A5A" w:rsidP="000F4498">
      <w:pPr>
        <w:spacing w:after="0"/>
        <w:ind w:firstLine="708"/>
        <w:jc w:val="both"/>
        <w:rPr>
          <w:rFonts w:ascii="Times New Roman" w:hAnsi="Times New Roman"/>
          <w:sz w:val="28"/>
          <w:szCs w:val="28"/>
        </w:rPr>
      </w:pPr>
      <w:r w:rsidRPr="003D71A7">
        <w:rPr>
          <w:rFonts w:ascii="Times New Roman" w:hAnsi="Times New Roman"/>
          <w:sz w:val="28"/>
          <w:szCs w:val="28"/>
        </w:rPr>
        <w:t xml:space="preserve">3.2. В своей деятельности </w:t>
      </w:r>
      <w:r>
        <w:rPr>
          <w:rFonts w:ascii="Times New Roman" w:hAnsi="Times New Roman"/>
          <w:sz w:val="28"/>
          <w:szCs w:val="28"/>
        </w:rPr>
        <w:t>Единая</w:t>
      </w:r>
      <w:r w:rsidRPr="003D71A7">
        <w:rPr>
          <w:rFonts w:ascii="Times New Roman" w:hAnsi="Times New Roman"/>
          <w:sz w:val="28"/>
          <w:szCs w:val="28"/>
        </w:rPr>
        <w:t xml:space="preserve"> комиссия руководствуется следующими принципами</w:t>
      </w:r>
      <w:r>
        <w:rPr>
          <w:rFonts w:ascii="Times New Roman" w:hAnsi="Times New Roman"/>
          <w:sz w:val="28"/>
          <w:szCs w:val="28"/>
        </w:rPr>
        <w:t>:</w:t>
      </w:r>
    </w:p>
    <w:p w:rsidR="004F7A5A" w:rsidRPr="003D71A7" w:rsidRDefault="004F7A5A" w:rsidP="000F4498">
      <w:pPr>
        <w:spacing w:after="0"/>
        <w:ind w:firstLine="708"/>
        <w:jc w:val="both"/>
        <w:rPr>
          <w:rFonts w:ascii="Times New Roman" w:hAnsi="Times New Roman"/>
          <w:sz w:val="28"/>
          <w:szCs w:val="28"/>
        </w:rPr>
      </w:pPr>
      <w:r>
        <w:rPr>
          <w:rFonts w:ascii="Times New Roman" w:hAnsi="Times New Roman"/>
          <w:sz w:val="28"/>
          <w:szCs w:val="28"/>
        </w:rPr>
        <w:t>-</w:t>
      </w:r>
      <w:r w:rsidRPr="003D71A7">
        <w:rPr>
          <w:rFonts w:ascii="Times New Roman" w:hAnsi="Times New Roman"/>
          <w:sz w:val="28"/>
          <w:szCs w:val="28"/>
        </w:rPr>
        <w:t xml:space="preserve"> эффективность и экономичность использования выделенных средств бюджета и внебюджетных источников финанс</w:t>
      </w:r>
      <w:r>
        <w:rPr>
          <w:rFonts w:ascii="Times New Roman" w:hAnsi="Times New Roman"/>
          <w:sz w:val="28"/>
          <w:szCs w:val="28"/>
        </w:rPr>
        <w:t>ирования;</w:t>
      </w:r>
    </w:p>
    <w:p w:rsidR="004F7A5A" w:rsidRPr="003D71A7" w:rsidRDefault="004F7A5A" w:rsidP="000F4498">
      <w:pPr>
        <w:spacing w:after="0"/>
        <w:ind w:firstLine="708"/>
        <w:jc w:val="both"/>
        <w:rPr>
          <w:rFonts w:ascii="Times New Roman" w:hAnsi="Times New Roman"/>
          <w:sz w:val="28"/>
          <w:szCs w:val="28"/>
        </w:rPr>
      </w:pPr>
      <w:r>
        <w:rPr>
          <w:rFonts w:ascii="Times New Roman" w:hAnsi="Times New Roman"/>
          <w:sz w:val="28"/>
          <w:szCs w:val="28"/>
        </w:rPr>
        <w:t>- п</w:t>
      </w:r>
      <w:r w:rsidRPr="003D71A7">
        <w:rPr>
          <w:rFonts w:ascii="Times New Roman" w:hAnsi="Times New Roman"/>
          <w:sz w:val="28"/>
          <w:szCs w:val="28"/>
        </w:rPr>
        <w:t>убличность, гласность, открытость и прозрачность процедуры определения поставщи</w:t>
      </w:r>
      <w:r>
        <w:rPr>
          <w:rFonts w:ascii="Times New Roman" w:hAnsi="Times New Roman"/>
          <w:sz w:val="28"/>
          <w:szCs w:val="28"/>
        </w:rPr>
        <w:t>ков (подрядчиков, исполнителей);</w:t>
      </w:r>
    </w:p>
    <w:p w:rsidR="004F7A5A" w:rsidRPr="003D71A7" w:rsidRDefault="004F7A5A" w:rsidP="000F4498">
      <w:pPr>
        <w:spacing w:after="0"/>
        <w:ind w:firstLine="708"/>
        <w:jc w:val="both"/>
        <w:rPr>
          <w:rFonts w:ascii="Times New Roman" w:hAnsi="Times New Roman"/>
          <w:sz w:val="28"/>
          <w:szCs w:val="28"/>
        </w:rPr>
      </w:pPr>
      <w:r>
        <w:rPr>
          <w:rFonts w:ascii="Times New Roman" w:hAnsi="Times New Roman"/>
          <w:sz w:val="28"/>
          <w:szCs w:val="28"/>
        </w:rPr>
        <w:t>- о</w:t>
      </w:r>
      <w:r w:rsidRPr="003D71A7">
        <w:rPr>
          <w:rFonts w:ascii="Times New Roman" w:hAnsi="Times New Roman"/>
          <w:sz w:val="28"/>
          <w:szCs w:val="28"/>
        </w:rPr>
        <w:t>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w:t>
      </w:r>
      <w:r>
        <w:rPr>
          <w:rFonts w:ascii="Times New Roman" w:hAnsi="Times New Roman"/>
          <w:sz w:val="28"/>
          <w:szCs w:val="28"/>
        </w:rPr>
        <w:t>ательством Российской Федерации;</w:t>
      </w:r>
    </w:p>
    <w:p w:rsidR="004F7A5A" w:rsidRPr="003D71A7" w:rsidRDefault="004F7A5A" w:rsidP="000F4498">
      <w:pPr>
        <w:spacing w:after="0"/>
        <w:ind w:firstLine="708"/>
        <w:jc w:val="both"/>
        <w:rPr>
          <w:rFonts w:ascii="Times New Roman" w:hAnsi="Times New Roman"/>
          <w:sz w:val="28"/>
          <w:szCs w:val="28"/>
        </w:rPr>
      </w:pPr>
      <w:r>
        <w:rPr>
          <w:rFonts w:ascii="Times New Roman" w:hAnsi="Times New Roman"/>
          <w:sz w:val="28"/>
          <w:szCs w:val="28"/>
        </w:rPr>
        <w:t>- у</w:t>
      </w:r>
      <w:r w:rsidRPr="003D71A7">
        <w:rPr>
          <w:rFonts w:ascii="Times New Roman" w:hAnsi="Times New Roman"/>
          <w:sz w:val="28"/>
          <w:szCs w:val="28"/>
        </w:rPr>
        <w:t>странение возможностей злоупотребления и коррупции при определении поставщи</w:t>
      </w:r>
      <w:r>
        <w:rPr>
          <w:rFonts w:ascii="Times New Roman" w:hAnsi="Times New Roman"/>
          <w:sz w:val="28"/>
          <w:szCs w:val="28"/>
        </w:rPr>
        <w:t>ков (подрядчиков, исполнителей);</w:t>
      </w:r>
    </w:p>
    <w:p w:rsidR="004F7A5A" w:rsidRDefault="004F7A5A" w:rsidP="000F4498">
      <w:pPr>
        <w:spacing w:after="0"/>
        <w:ind w:firstLine="708"/>
        <w:jc w:val="both"/>
        <w:rPr>
          <w:rFonts w:ascii="Times New Roman" w:hAnsi="Times New Roman"/>
          <w:sz w:val="28"/>
          <w:szCs w:val="28"/>
        </w:rPr>
      </w:pPr>
      <w:r>
        <w:rPr>
          <w:rFonts w:ascii="Times New Roman" w:hAnsi="Times New Roman"/>
          <w:sz w:val="28"/>
          <w:szCs w:val="28"/>
        </w:rPr>
        <w:t>- н</w:t>
      </w:r>
      <w:r w:rsidRPr="003D71A7">
        <w:rPr>
          <w:rFonts w:ascii="Times New Roman" w:hAnsi="Times New Roman"/>
          <w:sz w:val="28"/>
          <w:szCs w:val="28"/>
        </w:rPr>
        <w:t>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4F7A5A" w:rsidRPr="003D71A7" w:rsidRDefault="004F7A5A" w:rsidP="000F4498">
      <w:pPr>
        <w:spacing w:after="0"/>
        <w:ind w:firstLine="708"/>
        <w:jc w:val="both"/>
        <w:rPr>
          <w:rFonts w:ascii="Times New Roman" w:hAnsi="Times New Roman"/>
          <w:sz w:val="28"/>
          <w:szCs w:val="28"/>
        </w:rPr>
      </w:pPr>
    </w:p>
    <w:p w:rsidR="004F7A5A" w:rsidRPr="003D71A7" w:rsidRDefault="004F7A5A" w:rsidP="000F4498">
      <w:pPr>
        <w:spacing w:after="0"/>
        <w:jc w:val="center"/>
        <w:rPr>
          <w:rFonts w:ascii="Times New Roman" w:hAnsi="Times New Roman"/>
          <w:b/>
          <w:sz w:val="28"/>
          <w:szCs w:val="28"/>
        </w:rPr>
      </w:pPr>
      <w:r w:rsidRPr="003D71A7">
        <w:rPr>
          <w:rFonts w:ascii="Times New Roman" w:hAnsi="Times New Roman"/>
          <w:b/>
          <w:sz w:val="28"/>
          <w:szCs w:val="28"/>
        </w:rPr>
        <w:t xml:space="preserve">4. Функции </w:t>
      </w:r>
      <w:r>
        <w:rPr>
          <w:rFonts w:ascii="Times New Roman" w:hAnsi="Times New Roman"/>
          <w:b/>
          <w:sz w:val="28"/>
          <w:szCs w:val="28"/>
        </w:rPr>
        <w:t>Единой</w:t>
      </w:r>
      <w:r w:rsidRPr="003D71A7">
        <w:rPr>
          <w:rFonts w:ascii="Times New Roman" w:hAnsi="Times New Roman"/>
          <w:b/>
          <w:sz w:val="28"/>
          <w:szCs w:val="28"/>
        </w:rPr>
        <w:t xml:space="preserve"> комиссии</w:t>
      </w:r>
    </w:p>
    <w:p w:rsidR="004F7A5A" w:rsidRPr="003D71A7" w:rsidRDefault="004F7A5A" w:rsidP="000F4498">
      <w:pPr>
        <w:spacing w:after="0"/>
        <w:ind w:firstLine="708"/>
        <w:jc w:val="both"/>
        <w:rPr>
          <w:rFonts w:ascii="Times New Roman" w:hAnsi="Times New Roman"/>
          <w:sz w:val="28"/>
          <w:szCs w:val="28"/>
        </w:rPr>
      </w:pPr>
      <w:bookmarkStart w:id="1" w:name="Par44"/>
      <w:bookmarkEnd w:id="1"/>
      <w:r w:rsidRPr="003D71A7">
        <w:rPr>
          <w:rFonts w:ascii="Times New Roman" w:hAnsi="Times New Roman"/>
          <w:sz w:val="28"/>
          <w:szCs w:val="28"/>
        </w:rPr>
        <w:t xml:space="preserve">4.1. </w:t>
      </w:r>
      <w:r w:rsidRPr="003020B4">
        <w:rPr>
          <w:rFonts w:ascii="Times New Roman" w:hAnsi="Times New Roman"/>
          <w:i/>
          <w:sz w:val="28"/>
          <w:szCs w:val="28"/>
        </w:rPr>
        <w:t>Открытый конкурс.</w:t>
      </w:r>
      <w:r w:rsidRPr="003D71A7">
        <w:rPr>
          <w:rFonts w:ascii="Times New Roman" w:hAnsi="Times New Roman"/>
          <w:sz w:val="28"/>
          <w:szCs w:val="28"/>
        </w:rPr>
        <w:t xml:space="preserve"> При осуществлении процедуры определения поставщика (подрядчика, исполнителя) путем проведения открытого конкурса в обязанности </w:t>
      </w:r>
      <w:r>
        <w:rPr>
          <w:rFonts w:ascii="Times New Roman" w:hAnsi="Times New Roman"/>
          <w:sz w:val="28"/>
          <w:szCs w:val="28"/>
        </w:rPr>
        <w:t>Единой комиссии входит следующее:</w:t>
      </w:r>
    </w:p>
    <w:p w:rsidR="004F7A5A" w:rsidRPr="003D71A7" w:rsidRDefault="004F7A5A" w:rsidP="000F4498">
      <w:pPr>
        <w:spacing w:after="0"/>
        <w:ind w:firstLine="708"/>
        <w:jc w:val="both"/>
        <w:rPr>
          <w:rFonts w:ascii="Times New Roman" w:hAnsi="Times New Roman"/>
          <w:sz w:val="28"/>
          <w:szCs w:val="28"/>
        </w:rPr>
      </w:pPr>
      <w:r w:rsidRPr="003D71A7">
        <w:rPr>
          <w:rFonts w:ascii="Times New Roman" w:hAnsi="Times New Roman"/>
          <w:sz w:val="28"/>
          <w:szCs w:val="28"/>
        </w:rPr>
        <w:t xml:space="preserve">4.1.1. </w:t>
      </w:r>
      <w:r>
        <w:rPr>
          <w:rFonts w:ascii="Times New Roman" w:hAnsi="Times New Roman"/>
          <w:sz w:val="28"/>
          <w:szCs w:val="28"/>
        </w:rPr>
        <w:t>Единая</w:t>
      </w:r>
      <w:r w:rsidRPr="003D71A7">
        <w:rPr>
          <w:rFonts w:ascii="Times New Roman" w:hAnsi="Times New Roman"/>
          <w:sz w:val="28"/>
          <w:szCs w:val="28"/>
        </w:rPr>
        <w:t xml:space="preserve">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4F7A5A" w:rsidRPr="003D71A7" w:rsidRDefault="004F7A5A" w:rsidP="000F4498">
      <w:pPr>
        <w:spacing w:after="0"/>
        <w:ind w:firstLine="708"/>
        <w:jc w:val="both"/>
        <w:rPr>
          <w:rFonts w:ascii="Times New Roman" w:hAnsi="Times New Roman"/>
          <w:sz w:val="28"/>
          <w:szCs w:val="28"/>
        </w:rPr>
      </w:pPr>
      <w:r w:rsidRPr="003D71A7">
        <w:rPr>
          <w:rFonts w:ascii="Times New Roman" w:hAnsi="Times New Roman"/>
          <w:sz w:val="28"/>
          <w:szCs w:val="28"/>
        </w:rPr>
        <w:t xml:space="preserve">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w:t>
      </w:r>
      <w:r>
        <w:rPr>
          <w:rFonts w:ascii="Times New Roman" w:hAnsi="Times New Roman"/>
          <w:sz w:val="28"/>
          <w:szCs w:val="28"/>
        </w:rPr>
        <w:t>Единая</w:t>
      </w:r>
      <w:r w:rsidRPr="003D71A7">
        <w:rPr>
          <w:rFonts w:ascii="Times New Roman" w:hAnsi="Times New Roman"/>
          <w:sz w:val="28"/>
          <w:szCs w:val="28"/>
        </w:rPr>
        <w:t xml:space="preserve">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w:t>
      </w:r>
      <w:r>
        <w:rPr>
          <w:rFonts w:ascii="Times New Roman" w:hAnsi="Times New Roman"/>
          <w:sz w:val="28"/>
          <w:szCs w:val="28"/>
        </w:rPr>
        <w:t>Единая</w:t>
      </w:r>
      <w:r w:rsidRPr="003D71A7">
        <w:rPr>
          <w:rFonts w:ascii="Times New Roman" w:hAnsi="Times New Roman"/>
          <w:sz w:val="28"/>
          <w:szCs w:val="28"/>
        </w:rPr>
        <w:t xml:space="preserve"> комиссия объявляет последствия подачи двух и более заявок на участие в открытом конкурсе одним участником конкурса.</w:t>
      </w:r>
    </w:p>
    <w:p w:rsidR="004F7A5A" w:rsidRPr="003D71A7" w:rsidRDefault="004F7A5A" w:rsidP="00A427F2">
      <w:pPr>
        <w:spacing w:after="0"/>
        <w:ind w:firstLine="708"/>
        <w:jc w:val="both"/>
        <w:rPr>
          <w:rFonts w:ascii="Times New Roman" w:hAnsi="Times New Roman"/>
          <w:sz w:val="28"/>
          <w:szCs w:val="28"/>
        </w:rPr>
      </w:pPr>
      <w:r w:rsidRPr="003D71A7">
        <w:rPr>
          <w:rFonts w:ascii="Times New Roman" w:hAnsi="Times New Roman"/>
          <w:sz w:val="28"/>
          <w:szCs w:val="28"/>
        </w:rPr>
        <w:t xml:space="preserve">4.1.3. </w:t>
      </w:r>
      <w:r>
        <w:rPr>
          <w:rFonts w:ascii="Times New Roman" w:hAnsi="Times New Roman"/>
          <w:sz w:val="28"/>
          <w:szCs w:val="28"/>
        </w:rPr>
        <w:t>Единая</w:t>
      </w:r>
      <w:r w:rsidRPr="003D71A7">
        <w:rPr>
          <w:rFonts w:ascii="Times New Roman" w:hAnsi="Times New Roman"/>
          <w:sz w:val="28"/>
          <w:szCs w:val="28"/>
        </w:rPr>
        <w:t xml:space="preserve">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4F7A5A" w:rsidRPr="003D71A7" w:rsidRDefault="004F7A5A" w:rsidP="00011B66">
      <w:pPr>
        <w:spacing w:after="0"/>
        <w:ind w:firstLine="708"/>
        <w:jc w:val="both"/>
        <w:rPr>
          <w:rFonts w:ascii="Times New Roman" w:hAnsi="Times New Roman"/>
          <w:sz w:val="28"/>
          <w:szCs w:val="28"/>
        </w:rPr>
      </w:pPr>
      <w:r w:rsidRPr="003D71A7">
        <w:rPr>
          <w:rFonts w:ascii="Times New Roman" w:hAnsi="Times New Roman"/>
          <w:sz w:val="28"/>
          <w:szCs w:val="28"/>
        </w:rPr>
        <w:t xml:space="preserve">4.1.4. </w:t>
      </w:r>
      <w:r>
        <w:rPr>
          <w:rFonts w:ascii="Times New Roman" w:hAnsi="Times New Roman"/>
          <w:sz w:val="28"/>
          <w:szCs w:val="28"/>
        </w:rPr>
        <w:t>Единой</w:t>
      </w:r>
      <w:r w:rsidRPr="003D71A7">
        <w:rPr>
          <w:rFonts w:ascii="Times New Roman" w:hAnsi="Times New Roman"/>
          <w:sz w:val="28"/>
          <w:szCs w:val="28"/>
        </w:rPr>
        <w:t xml:space="preserve">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w:t>
      </w:r>
      <w:r>
        <w:rPr>
          <w:rFonts w:ascii="Times New Roman" w:hAnsi="Times New Roman"/>
          <w:sz w:val="28"/>
          <w:szCs w:val="28"/>
        </w:rPr>
        <w:t>Единой</w:t>
      </w:r>
      <w:r w:rsidRPr="003D71A7">
        <w:rPr>
          <w:rFonts w:ascii="Times New Roman" w:hAnsi="Times New Roman"/>
          <w:sz w:val="28"/>
          <w:szCs w:val="28"/>
        </w:rPr>
        <w:t xml:space="preserve">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4F7A5A" w:rsidRPr="003D71A7" w:rsidRDefault="004F7A5A" w:rsidP="00011B66">
      <w:pPr>
        <w:spacing w:after="0"/>
        <w:ind w:firstLine="708"/>
        <w:jc w:val="both"/>
        <w:rPr>
          <w:rFonts w:ascii="Times New Roman" w:hAnsi="Times New Roman"/>
          <w:sz w:val="28"/>
          <w:szCs w:val="28"/>
        </w:rPr>
      </w:pPr>
      <w:r w:rsidRPr="003D71A7">
        <w:rPr>
          <w:rFonts w:ascii="Times New Roman" w:hAnsi="Times New Roman"/>
          <w:sz w:val="28"/>
          <w:szCs w:val="28"/>
        </w:rPr>
        <w:t xml:space="preserve">4.1.5. В обязанности </w:t>
      </w:r>
      <w:r>
        <w:rPr>
          <w:rFonts w:ascii="Times New Roman" w:hAnsi="Times New Roman"/>
          <w:sz w:val="28"/>
          <w:szCs w:val="28"/>
        </w:rPr>
        <w:t>Единой</w:t>
      </w:r>
      <w:r w:rsidRPr="003D71A7">
        <w:rPr>
          <w:rFonts w:ascii="Times New Roman" w:hAnsi="Times New Roman"/>
          <w:sz w:val="28"/>
          <w:szCs w:val="28"/>
        </w:rPr>
        <w:t xml:space="preserve"> комиссии входит рассмотрение и оценка конкурсных заявок.</w:t>
      </w:r>
    </w:p>
    <w:p w:rsidR="004F7A5A" w:rsidRPr="003D71A7" w:rsidRDefault="004F7A5A" w:rsidP="00011B66">
      <w:pPr>
        <w:spacing w:after="0"/>
        <w:ind w:firstLine="708"/>
        <w:jc w:val="both"/>
        <w:rPr>
          <w:rFonts w:ascii="Times New Roman" w:hAnsi="Times New Roman"/>
          <w:sz w:val="28"/>
          <w:szCs w:val="28"/>
        </w:rPr>
      </w:pPr>
      <w:r w:rsidRPr="003D71A7">
        <w:rPr>
          <w:rFonts w:ascii="Times New Roman" w:hAnsi="Times New Roman"/>
          <w:sz w:val="28"/>
          <w:szCs w:val="28"/>
        </w:rPr>
        <w:t>В случае установления недостоверности информации, содержащейся в документах, представленных участником конкурса в соответствии с частью 2 статьи 51 Закона о контрактной системе, конкурсная комиссия обязана отстранить такого участника от участия в конкурсе на любом этапе его проведения.</w:t>
      </w:r>
    </w:p>
    <w:p w:rsidR="004F7A5A" w:rsidRPr="003D71A7" w:rsidRDefault="004F7A5A" w:rsidP="00AE4782">
      <w:pPr>
        <w:autoSpaceDE w:val="0"/>
        <w:autoSpaceDN w:val="0"/>
        <w:adjustRightInd w:val="0"/>
        <w:spacing w:after="0" w:line="240" w:lineRule="auto"/>
        <w:ind w:firstLine="708"/>
        <w:jc w:val="both"/>
        <w:rPr>
          <w:rFonts w:ascii="Times New Roman" w:hAnsi="Times New Roman"/>
          <w:sz w:val="28"/>
          <w:szCs w:val="28"/>
        </w:rPr>
      </w:pPr>
      <w:r w:rsidRPr="003D71A7">
        <w:rPr>
          <w:rFonts w:ascii="Times New Roman" w:hAnsi="Times New Roman"/>
          <w:sz w:val="28"/>
          <w:szCs w:val="28"/>
        </w:rPr>
        <w:t xml:space="preserve">4.1.6. </w:t>
      </w:r>
      <w:r>
        <w:rPr>
          <w:rFonts w:ascii="Times New Roman" w:hAnsi="Times New Roman"/>
          <w:sz w:val="28"/>
          <w:szCs w:val="28"/>
        </w:rPr>
        <w:t xml:space="preserve">Единая </w:t>
      </w:r>
      <w:r w:rsidRPr="003D71A7">
        <w:rPr>
          <w:rFonts w:ascii="Times New Roman" w:hAnsi="Times New Roman"/>
          <w:sz w:val="28"/>
          <w:szCs w:val="28"/>
        </w:rPr>
        <w:t xml:space="preserve">комиссия проверяет соответствие участников закупок требованиям, указанным в пп. 1, 2 и 6 части 1 ст. 31 Закона о контрактной системе, и в отношении отдельных видов закупок товаров, работ, услуг требованиям, установленным в соответствии с частью 2 статьи 31,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 7 - 9 части 1 ст. 31 Закона о контрактной системе. </w:t>
      </w:r>
      <w:r>
        <w:rPr>
          <w:rFonts w:ascii="Times New Roman" w:hAnsi="Times New Roman"/>
          <w:sz w:val="28"/>
          <w:szCs w:val="28"/>
        </w:rPr>
        <w:t xml:space="preserve">Единая </w:t>
      </w:r>
      <w:r w:rsidRPr="003D71A7">
        <w:rPr>
          <w:rFonts w:ascii="Times New Roman" w:hAnsi="Times New Roman"/>
          <w:sz w:val="28"/>
          <w:szCs w:val="28"/>
        </w:rPr>
        <w:t>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 31 Закона о контрактной системе.</w:t>
      </w:r>
    </w:p>
    <w:p w:rsidR="004F7A5A" w:rsidRPr="003D71A7" w:rsidRDefault="004F7A5A" w:rsidP="00AE4782">
      <w:pPr>
        <w:autoSpaceDE w:val="0"/>
        <w:autoSpaceDN w:val="0"/>
        <w:adjustRightInd w:val="0"/>
        <w:spacing w:after="0" w:line="240" w:lineRule="auto"/>
        <w:ind w:firstLine="708"/>
        <w:jc w:val="both"/>
        <w:rPr>
          <w:rFonts w:ascii="Times New Roman" w:hAnsi="Times New Roman"/>
          <w:sz w:val="28"/>
          <w:szCs w:val="28"/>
        </w:rPr>
      </w:pPr>
      <w:r w:rsidRPr="003D71A7">
        <w:rPr>
          <w:rFonts w:ascii="Times New Roman" w:hAnsi="Times New Roman"/>
          <w:color w:val="000000"/>
          <w:sz w:val="28"/>
          <w:szCs w:val="28"/>
        </w:rPr>
        <w:t xml:space="preserve">4.1.7 Организационно-техническое обеспечение деятельности </w:t>
      </w:r>
      <w:r>
        <w:rPr>
          <w:rFonts w:ascii="Times New Roman" w:hAnsi="Times New Roman"/>
          <w:color w:val="000000"/>
          <w:sz w:val="28"/>
          <w:szCs w:val="28"/>
        </w:rPr>
        <w:t xml:space="preserve">Единой </w:t>
      </w:r>
      <w:r w:rsidRPr="003D71A7">
        <w:rPr>
          <w:rFonts w:ascii="Times New Roman" w:hAnsi="Times New Roman"/>
          <w:color w:val="000000"/>
          <w:sz w:val="28"/>
          <w:szCs w:val="28"/>
        </w:rPr>
        <w:t>комисси</w:t>
      </w:r>
      <w:r>
        <w:rPr>
          <w:rFonts w:ascii="Times New Roman" w:hAnsi="Times New Roman"/>
          <w:color w:val="000000"/>
          <w:sz w:val="28"/>
          <w:szCs w:val="28"/>
        </w:rPr>
        <w:t>и осуществляется за счет средств местного бюджета сельского поселения Зубовский сельсовет муниципального района Уфимский район Республики Башкортостан (далее – сельское поселение).</w:t>
      </w:r>
    </w:p>
    <w:p w:rsidR="004F7A5A" w:rsidRPr="003D71A7" w:rsidRDefault="004F7A5A" w:rsidP="003020B4">
      <w:pPr>
        <w:spacing w:after="0"/>
        <w:ind w:firstLine="708"/>
        <w:jc w:val="both"/>
        <w:rPr>
          <w:rFonts w:ascii="Times New Roman" w:hAnsi="Times New Roman"/>
          <w:sz w:val="28"/>
          <w:szCs w:val="28"/>
        </w:rPr>
      </w:pPr>
      <w:r w:rsidRPr="003D71A7">
        <w:rPr>
          <w:rFonts w:ascii="Times New Roman" w:hAnsi="Times New Roman"/>
          <w:sz w:val="28"/>
          <w:szCs w:val="28"/>
        </w:rPr>
        <w:t>4.1.8.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4F7A5A" w:rsidRPr="003D71A7" w:rsidRDefault="004F7A5A" w:rsidP="003020B4">
      <w:pPr>
        <w:spacing w:after="0"/>
        <w:ind w:firstLine="708"/>
        <w:jc w:val="both"/>
        <w:rPr>
          <w:rFonts w:ascii="Times New Roman" w:hAnsi="Times New Roman"/>
          <w:sz w:val="28"/>
          <w:szCs w:val="28"/>
        </w:rPr>
      </w:pPr>
      <w:r w:rsidRPr="003D71A7">
        <w:rPr>
          <w:rFonts w:ascii="Times New Roman" w:hAnsi="Times New Roman"/>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4F7A5A" w:rsidRPr="003D71A7" w:rsidRDefault="004F7A5A" w:rsidP="003020B4">
      <w:pPr>
        <w:spacing w:after="0"/>
        <w:ind w:firstLine="708"/>
        <w:jc w:val="both"/>
        <w:rPr>
          <w:rFonts w:ascii="Times New Roman" w:hAnsi="Times New Roman"/>
          <w:sz w:val="28"/>
          <w:szCs w:val="28"/>
        </w:rPr>
      </w:pPr>
      <w:r w:rsidRPr="003D71A7">
        <w:rPr>
          <w:rFonts w:ascii="Times New Roman" w:hAnsi="Times New Roman"/>
          <w:sz w:val="28"/>
          <w:szCs w:val="28"/>
        </w:rPr>
        <w:t>4.1.9.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4F7A5A" w:rsidRPr="003D71A7" w:rsidRDefault="004F7A5A" w:rsidP="003020B4">
      <w:pPr>
        <w:spacing w:after="0"/>
        <w:ind w:firstLine="708"/>
        <w:jc w:val="both"/>
        <w:rPr>
          <w:rFonts w:ascii="Times New Roman" w:hAnsi="Times New Roman"/>
          <w:sz w:val="28"/>
          <w:szCs w:val="28"/>
        </w:rPr>
      </w:pPr>
      <w:r w:rsidRPr="003D71A7">
        <w:rPr>
          <w:rFonts w:ascii="Times New Roman" w:hAnsi="Times New Roman"/>
          <w:sz w:val="28"/>
          <w:szCs w:val="28"/>
        </w:rPr>
        <w:t xml:space="preserve">В случае если по результатам рассмотрения заявок на участие в конкурсе </w:t>
      </w:r>
      <w:r>
        <w:rPr>
          <w:rFonts w:ascii="Times New Roman" w:hAnsi="Times New Roman"/>
          <w:sz w:val="28"/>
          <w:szCs w:val="28"/>
        </w:rPr>
        <w:t>Единая</w:t>
      </w:r>
      <w:r w:rsidRPr="003D71A7">
        <w:rPr>
          <w:rFonts w:ascii="Times New Roman" w:hAnsi="Times New Roman"/>
          <w:sz w:val="28"/>
          <w:szCs w:val="28"/>
        </w:rPr>
        <w:t xml:space="preserve">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4F7A5A" w:rsidRPr="003D71A7" w:rsidRDefault="004F7A5A" w:rsidP="003020B4">
      <w:pPr>
        <w:spacing w:after="0"/>
        <w:ind w:firstLine="708"/>
        <w:jc w:val="both"/>
        <w:rPr>
          <w:rFonts w:ascii="Times New Roman" w:hAnsi="Times New Roman"/>
          <w:sz w:val="28"/>
          <w:szCs w:val="28"/>
        </w:rPr>
      </w:pPr>
      <w:r w:rsidRPr="003D71A7">
        <w:rPr>
          <w:rFonts w:ascii="Times New Roman" w:hAnsi="Times New Roman"/>
          <w:sz w:val="28"/>
          <w:szCs w:val="28"/>
        </w:rPr>
        <w:t>4.1.10.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F7A5A" w:rsidRPr="003D71A7" w:rsidRDefault="004F7A5A" w:rsidP="003020B4">
      <w:pPr>
        <w:spacing w:after="0"/>
        <w:ind w:firstLine="708"/>
        <w:jc w:val="both"/>
        <w:rPr>
          <w:rFonts w:ascii="Times New Roman" w:hAnsi="Times New Roman"/>
          <w:sz w:val="28"/>
          <w:szCs w:val="28"/>
        </w:rPr>
      </w:pPr>
      <w:r w:rsidRPr="003D71A7">
        <w:rPr>
          <w:rFonts w:ascii="Times New Roman" w:hAnsi="Times New Roman"/>
          <w:sz w:val="28"/>
          <w:szCs w:val="28"/>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4F7A5A" w:rsidRPr="003D71A7" w:rsidRDefault="004F7A5A" w:rsidP="003020B4">
      <w:pPr>
        <w:spacing w:after="0"/>
        <w:ind w:firstLine="708"/>
        <w:jc w:val="both"/>
        <w:rPr>
          <w:rFonts w:ascii="Times New Roman" w:hAnsi="Times New Roman"/>
          <w:sz w:val="28"/>
          <w:szCs w:val="28"/>
        </w:rPr>
      </w:pPr>
      <w:bookmarkStart w:id="2" w:name="Par56"/>
      <w:bookmarkEnd w:id="2"/>
      <w:r w:rsidRPr="003D71A7">
        <w:rPr>
          <w:rFonts w:ascii="Times New Roman" w:hAnsi="Times New Roman"/>
          <w:sz w:val="28"/>
          <w:szCs w:val="28"/>
        </w:rPr>
        <w:t>4.1.11.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4F7A5A" w:rsidRPr="003D71A7" w:rsidRDefault="004F7A5A" w:rsidP="003D71A7">
      <w:pPr>
        <w:spacing w:after="0"/>
        <w:jc w:val="both"/>
        <w:rPr>
          <w:rFonts w:ascii="Times New Roman" w:hAnsi="Times New Roman"/>
          <w:sz w:val="28"/>
          <w:szCs w:val="28"/>
        </w:rPr>
      </w:pPr>
      <w:r w:rsidRPr="003D71A7">
        <w:rPr>
          <w:rFonts w:ascii="Times New Roman" w:hAnsi="Times New Roman"/>
          <w:sz w:val="28"/>
          <w:szCs w:val="28"/>
        </w:rPr>
        <w:t>- место, дата, время проведения рассмотрения и оценки таких заявок;</w:t>
      </w:r>
    </w:p>
    <w:p w:rsidR="004F7A5A" w:rsidRPr="003D71A7" w:rsidRDefault="004F7A5A" w:rsidP="003D71A7">
      <w:pPr>
        <w:spacing w:after="0"/>
        <w:jc w:val="both"/>
        <w:rPr>
          <w:rFonts w:ascii="Times New Roman" w:hAnsi="Times New Roman"/>
          <w:sz w:val="28"/>
          <w:szCs w:val="28"/>
        </w:rPr>
      </w:pPr>
      <w:r w:rsidRPr="003D71A7">
        <w:rPr>
          <w:rFonts w:ascii="Times New Roman" w:hAnsi="Times New Roman"/>
          <w:sz w:val="28"/>
          <w:szCs w:val="28"/>
        </w:rPr>
        <w:t>- информация об участниках конкурса, заявки на участие в конкурсе которых были рассмотрены;</w:t>
      </w:r>
    </w:p>
    <w:p w:rsidR="004F7A5A" w:rsidRPr="003D71A7" w:rsidRDefault="004F7A5A" w:rsidP="003D71A7">
      <w:pPr>
        <w:spacing w:after="0"/>
        <w:jc w:val="both"/>
        <w:rPr>
          <w:rFonts w:ascii="Times New Roman" w:hAnsi="Times New Roman"/>
          <w:sz w:val="28"/>
          <w:szCs w:val="28"/>
        </w:rPr>
      </w:pPr>
      <w:r w:rsidRPr="003D71A7">
        <w:rPr>
          <w:rFonts w:ascii="Times New Roman" w:hAnsi="Times New Roman"/>
          <w:sz w:val="28"/>
          <w:szCs w:val="28"/>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4F7A5A" w:rsidRPr="003D71A7" w:rsidRDefault="004F7A5A" w:rsidP="003D71A7">
      <w:pPr>
        <w:spacing w:after="0"/>
        <w:jc w:val="both"/>
        <w:rPr>
          <w:rFonts w:ascii="Times New Roman" w:hAnsi="Times New Roman"/>
          <w:sz w:val="28"/>
          <w:szCs w:val="28"/>
        </w:rPr>
      </w:pPr>
      <w:r w:rsidRPr="003D71A7">
        <w:rPr>
          <w:rFonts w:ascii="Times New Roman" w:hAnsi="Times New Roman"/>
          <w:sz w:val="28"/>
          <w:szCs w:val="28"/>
        </w:rPr>
        <w:t>- решение каждого члена комиссии об отклонении заявок на участие в конкурсе;</w:t>
      </w:r>
    </w:p>
    <w:p w:rsidR="004F7A5A" w:rsidRPr="003D71A7" w:rsidRDefault="004F7A5A" w:rsidP="003D71A7">
      <w:pPr>
        <w:spacing w:after="0"/>
        <w:jc w:val="both"/>
        <w:rPr>
          <w:rFonts w:ascii="Times New Roman" w:hAnsi="Times New Roman"/>
          <w:sz w:val="28"/>
          <w:szCs w:val="28"/>
        </w:rPr>
      </w:pPr>
      <w:r w:rsidRPr="003D71A7">
        <w:rPr>
          <w:rFonts w:ascii="Times New Roman" w:hAnsi="Times New Roman"/>
          <w:sz w:val="28"/>
          <w:szCs w:val="28"/>
        </w:rPr>
        <w:t>- порядок оценки заявок на участие в конкурсе;</w:t>
      </w:r>
    </w:p>
    <w:p w:rsidR="004F7A5A" w:rsidRPr="003D71A7" w:rsidRDefault="004F7A5A" w:rsidP="003D71A7">
      <w:pPr>
        <w:spacing w:after="0"/>
        <w:jc w:val="both"/>
        <w:rPr>
          <w:rFonts w:ascii="Times New Roman" w:hAnsi="Times New Roman"/>
          <w:sz w:val="28"/>
          <w:szCs w:val="28"/>
        </w:rPr>
      </w:pPr>
      <w:r w:rsidRPr="003D71A7">
        <w:rPr>
          <w:rFonts w:ascii="Times New Roman" w:hAnsi="Times New Roman"/>
          <w:sz w:val="28"/>
          <w:szCs w:val="28"/>
        </w:rPr>
        <w:t>- присвоенные заявкам на участие в конкурсе значения по каждому из предусмотренных критериев оценки заявок на участие в конкурсе;</w:t>
      </w:r>
    </w:p>
    <w:p w:rsidR="004F7A5A" w:rsidRPr="003D71A7" w:rsidRDefault="004F7A5A" w:rsidP="003D71A7">
      <w:pPr>
        <w:spacing w:after="0"/>
        <w:jc w:val="both"/>
        <w:rPr>
          <w:rFonts w:ascii="Times New Roman" w:hAnsi="Times New Roman"/>
          <w:sz w:val="28"/>
          <w:szCs w:val="28"/>
        </w:rPr>
      </w:pPr>
      <w:r w:rsidRPr="003D71A7">
        <w:rPr>
          <w:rFonts w:ascii="Times New Roman" w:hAnsi="Times New Roman"/>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4F7A5A" w:rsidRPr="003D71A7" w:rsidRDefault="004F7A5A" w:rsidP="003D71A7">
      <w:pPr>
        <w:spacing w:after="0"/>
        <w:jc w:val="both"/>
        <w:rPr>
          <w:rFonts w:ascii="Times New Roman" w:hAnsi="Times New Roman"/>
          <w:sz w:val="28"/>
          <w:szCs w:val="28"/>
        </w:rPr>
      </w:pPr>
      <w:r w:rsidRPr="003D71A7">
        <w:rPr>
          <w:rFonts w:ascii="Times New Roman" w:hAnsi="Times New Roman"/>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4F7A5A" w:rsidRPr="003D71A7" w:rsidRDefault="004F7A5A" w:rsidP="003020B4">
      <w:pPr>
        <w:spacing w:after="0"/>
        <w:ind w:firstLine="708"/>
        <w:jc w:val="both"/>
        <w:rPr>
          <w:rFonts w:ascii="Times New Roman" w:hAnsi="Times New Roman"/>
          <w:sz w:val="28"/>
          <w:szCs w:val="28"/>
        </w:rPr>
      </w:pPr>
      <w:bookmarkStart w:id="3" w:name="Par65"/>
      <w:bookmarkEnd w:id="3"/>
      <w:r w:rsidRPr="003D71A7">
        <w:rPr>
          <w:rFonts w:ascii="Times New Roman" w:hAnsi="Times New Roman"/>
          <w:sz w:val="28"/>
          <w:szCs w:val="28"/>
        </w:rPr>
        <w:t>4.1.12.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4F7A5A" w:rsidRPr="003D71A7" w:rsidRDefault="004F7A5A" w:rsidP="003D71A7">
      <w:pPr>
        <w:spacing w:after="0"/>
        <w:jc w:val="both"/>
        <w:rPr>
          <w:rFonts w:ascii="Times New Roman" w:hAnsi="Times New Roman"/>
          <w:sz w:val="28"/>
          <w:szCs w:val="28"/>
        </w:rPr>
      </w:pPr>
      <w:r w:rsidRPr="003D71A7">
        <w:rPr>
          <w:rFonts w:ascii="Times New Roman" w:hAnsi="Times New Roman"/>
          <w:sz w:val="28"/>
          <w:szCs w:val="28"/>
        </w:rPr>
        <w:t>- место, дата, время проведения рассмотрения такой заявки;</w:t>
      </w:r>
    </w:p>
    <w:p w:rsidR="004F7A5A" w:rsidRPr="003D71A7" w:rsidRDefault="004F7A5A" w:rsidP="003D71A7">
      <w:pPr>
        <w:spacing w:after="0"/>
        <w:jc w:val="both"/>
        <w:rPr>
          <w:rFonts w:ascii="Times New Roman" w:hAnsi="Times New Roman"/>
          <w:sz w:val="28"/>
          <w:szCs w:val="28"/>
        </w:rPr>
      </w:pPr>
      <w:r w:rsidRPr="003D71A7">
        <w:rPr>
          <w:rFonts w:ascii="Times New Roman" w:hAnsi="Times New Roman"/>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4F7A5A" w:rsidRPr="003D71A7" w:rsidRDefault="004F7A5A" w:rsidP="003D71A7">
      <w:pPr>
        <w:spacing w:after="0"/>
        <w:jc w:val="both"/>
        <w:rPr>
          <w:rFonts w:ascii="Times New Roman" w:hAnsi="Times New Roman"/>
          <w:sz w:val="28"/>
          <w:szCs w:val="28"/>
        </w:rPr>
      </w:pPr>
      <w:r w:rsidRPr="003D71A7">
        <w:rPr>
          <w:rFonts w:ascii="Times New Roman" w:hAnsi="Times New Roman"/>
          <w:sz w:val="28"/>
          <w:szCs w:val="28"/>
        </w:rPr>
        <w:t>- решение каждого члена комиссии о соответствии такой заявки требованиям Закона о контрактной системе и конкурсной документации;</w:t>
      </w:r>
    </w:p>
    <w:p w:rsidR="004F7A5A" w:rsidRPr="003D71A7" w:rsidRDefault="004F7A5A" w:rsidP="003D71A7">
      <w:pPr>
        <w:spacing w:after="0"/>
        <w:jc w:val="both"/>
        <w:rPr>
          <w:rFonts w:ascii="Times New Roman" w:hAnsi="Times New Roman"/>
          <w:sz w:val="28"/>
          <w:szCs w:val="28"/>
        </w:rPr>
      </w:pPr>
      <w:r w:rsidRPr="003D71A7">
        <w:rPr>
          <w:rFonts w:ascii="Times New Roman" w:hAnsi="Times New Roman"/>
          <w:sz w:val="28"/>
          <w:szCs w:val="28"/>
        </w:rPr>
        <w:t>- решение о возможности заключения контракта с участником конкурса, подавшим единственную заявку на участие в конкурсе.</w:t>
      </w:r>
    </w:p>
    <w:p w:rsidR="004F7A5A" w:rsidRPr="003D71A7" w:rsidRDefault="004F7A5A" w:rsidP="003020B4">
      <w:pPr>
        <w:spacing w:after="0"/>
        <w:ind w:firstLine="708"/>
        <w:jc w:val="both"/>
        <w:rPr>
          <w:rFonts w:ascii="Times New Roman" w:hAnsi="Times New Roman"/>
          <w:sz w:val="28"/>
          <w:szCs w:val="28"/>
        </w:rPr>
      </w:pPr>
      <w:r w:rsidRPr="003D71A7">
        <w:rPr>
          <w:rFonts w:ascii="Times New Roman" w:hAnsi="Times New Roman"/>
          <w:sz w:val="28"/>
          <w:szCs w:val="28"/>
        </w:rPr>
        <w:t xml:space="preserve">4.1.13. Протоколы, указанные в п. п. 4.1.11 и 4.1.12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После подписания протокол рассмотрения и оценки заявок на участие передается </w:t>
      </w:r>
      <w:r>
        <w:rPr>
          <w:rFonts w:ascii="Times New Roman" w:hAnsi="Times New Roman"/>
          <w:sz w:val="28"/>
          <w:szCs w:val="28"/>
        </w:rPr>
        <w:t>контрактному управляющему</w:t>
      </w:r>
      <w:r w:rsidRPr="003D71A7">
        <w:rPr>
          <w:rFonts w:ascii="Times New Roman" w:hAnsi="Times New Roman"/>
          <w:sz w:val="28"/>
          <w:szCs w:val="28"/>
        </w:rPr>
        <w:t xml:space="preserve"> для размещения в единой информационной системе.</w:t>
      </w:r>
    </w:p>
    <w:p w:rsidR="004F7A5A" w:rsidRPr="003D71A7" w:rsidRDefault="004F7A5A" w:rsidP="003020B4">
      <w:pPr>
        <w:spacing w:after="0"/>
        <w:ind w:firstLine="708"/>
        <w:jc w:val="both"/>
        <w:rPr>
          <w:rFonts w:ascii="Times New Roman" w:hAnsi="Times New Roman"/>
          <w:sz w:val="28"/>
          <w:szCs w:val="28"/>
        </w:rPr>
      </w:pPr>
      <w:r w:rsidRPr="003D71A7">
        <w:rPr>
          <w:rFonts w:ascii="Times New Roman" w:hAnsi="Times New Roman"/>
          <w:sz w:val="28"/>
          <w:szCs w:val="28"/>
        </w:rPr>
        <w:t>4.1.14.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4F7A5A" w:rsidRPr="003D71A7" w:rsidRDefault="004F7A5A" w:rsidP="003020B4">
      <w:pPr>
        <w:spacing w:after="0"/>
        <w:ind w:firstLine="708"/>
        <w:jc w:val="both"/>
        <w:rPr>
          <w:rFonts w:ascii="Times New Roman" w:hAnsi="Times New Roman"/>
          <w:sz w:val="28"/>
          <w:szCs w:val="28"/>
        </w:rPr>
      </w:pPr>
      <w:r w:rsidRPr="003D71A7">
        <w:rPr>
          <w:rFonts w:ascii="Times New Roman" w:hAnsi="Times New Roman"/>
          <w:sz w:val="28"/>
          <w:szCs w:val="28"/>
        </w:rPr>
        <w:t xml:space="preserve">4.2. </w:t>
      </w:r>
      <w:r w:rsidRPr="003020B4">
        <w:rPr>
          <w:rFonts w:ascii="Times New Roman" w:hAnsi="Times New Roman"/>
          <w:i/>
          <w:sz w:val="28"/>
          <w:szCs w:val="28"/>
        </w:rPr>
        <w:t>Особенности проведения конкурса с ограниченным участием.</w:t>
      </w:r>
    </w:p>
    <w:p w:rsidR="004F7A5A" w:rsidRPr="003D71A7" w:rsidRDefault="004F7A5A" w:rsidP="003020B4">
      <w:pPr>
        <w:autoSpaceDE w:val="0"/>
        <w:autoSpaceDN w:val="0"/>
        <w:adjustRightInd w:val="0"/>
        <w:spacing w:after="0"/>
        <w:ind w:firstLine="708"/>
        <w:jc w:val="both"/>
        <w:rPr>
          <w:rFonts w:ascii="Times New Roman" w:hAnsi="Times New Roman"/>
          <w:sz w:val="28"/>
          <w:szCs w:val="28"/>
        </w:rPr>
      </w:pPr>
      <w:r w:rsidRPr="003D71A7">
        <w:rPr>
          <w:rFonts w:ascii="Times New Roman" w:hAnsi="Times New Roman"/>
          <w:sz w:val="28"/>
          <w:szCs w:val="28"/>
        </w:rPr>
        <w:t xml:space="preserve">4.2.1. </w:t>
      </w:r>
      <w:r>
        <w:rPr>
          <w:rFonts w:ascii="Times New Roman" w:hAnsi="Times New Roman"/>
          <w:sz w:val="28"/>
          <w:szCs w:val="28"/>
        </w:rPr>
        <w:t xml:space="preserve">Единая </w:t>
      </w:r>
      <w:r w:rsidRPr="003D71A7">
        <w:rPr>
          <w:rFonts w:ascii="Times New Roman" w:hAnsi="Times New Roman"/>
          <w:sz w:val="28"/>
          <w:szCs w:val="28"/>
        </w:rPr>
        <w:t xml:space="preserve">комиссия вправе возлагать на участников конкурса обязанность подтверждать соответствие указанным в конкурсной документации требованиям. При этом указанные требования предъявляются в равной мере ко всем участникам конкурса. </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w:t>
      </w:r>
      <w:r>
        <w:rPr>
          <w:rFonts w:ascii="Times New Roman" w:hAnsi="Times New Roman"/>
          <w:sz w:val="28"/>
          <w:szCs w:val="28"/>
        </w:rPr>
        <w:t xml:space="preserve">Единая </w:t>
      </w:r>
      <w:r w:rsidRPr="003D71A7">
        <w:rPr>
          <w:rFonts w:ascii="Times New Roman" w:hAnsi="Times New Roman"/>
          <w:sz w:val="28"/>
          <w:szCs w:val="28"/>
        </w:rPr>
        <w:t>комиссия проводит предквалификационный отбор для выявления участников закупки, которые соответствуют требованиям, установленным заказчиком в соответствии с частью 4 статьи 56</w:t>
      </w:r>
      <w:r>
        <w:rPr>
          <w:rFonts w:ascii="Times New Roman" w:hAnsi="Times New Roman"/>
          <w:sz w:val="28"/>
          <w:szCs w:val="28"/>
        </w:rPr>
        <w:t xml:space="preserve"> Закона о контрактной системе</w:t>
      </w:r>
      <w:r w:rsidRPr="003D71A7">
        <w:rPr>
          <w:rFonts w:ascii="Times New Roman" w:hAnsi="Times New Roman"/>
          <w:sz w:val="28"/>
          <w:szCs w:val="28"/>
        </w:rPr>
        <w:t>.</w:t>
      </w:r>
    </w:p>
    <w:p w:rsidR="004F7A5A"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 xml:space="preserve">Результаты предквалификационного отбора с обоснованием принятых </w:t>
      </w:r>
      <w:r>
        <w:rPr>
          <w:rFonts w:ascii="Times New Roman" w:hAnsi="Times New Roman"/>
          <w:sz w:val="28"/>
          <w:szCs w:val="28"/>
        </w:rPr>
        <w:t xml:space="preserve">Единой </w:t>
      </w:r>
      <w:r w:rsidRPr="003D71A7">
        <w:rPr>
          <w:rFonts w:ascii="Times New Roman" w:hAnsi="Times New Roman"/>
          <w:sz w:val="28"/>
          <w:szCs w:val="28"/>
        </w:rPr>
        <w:t xml:space="preserve">комиссией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Законом о контрактной системе порядке.</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В случае</w:t>
      </w:r>
      <w:r>
        <w:rPr>
          <w:rFonts w:ascii="Times New Roman" w:hAnsi="Times New Roman"/>
          <w:sz w:val="28"/>
          <w:szCs w:val="28"/>
        </w:rPr>
        <w:t>,</w:t>
      </w:r>
      <w:r w:rsidRPr="003D71A7">
        <w:rPr>
          <w:rFonts w:ascii="Times New Roman" w:hAnsi="Times New Roman"/>
          <w:sz w:val="28"/>
          <w:szCs w:val="28"/>
        </w:rPr>
        <w:t xml:space="preserve">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 xml:space="preserve">4.3. </w:t>
      </w:r>
      <w:r w:rsidRPr="007E4598">
        <w:rPr>
          <w:rFonts w:ascii="Times New Roman" w:hAnsi="Times New Roman"/>
          <w:i/>
          <w:sz w:val="28"/>
          <w:szCs w:val="28"/>
        </w:rPr>
        <w:t>Особенности проведения двухэтапного конкурса.</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ст. 57 Закона о контрактной системе.</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4.3.3. В случае</w:t>
      </w:r>
      <w:r>
        <w:rPr>
          <w:rFonts w:ascii="Times New Roman" w:hAnsi="Times New Roman"/>
          <w:sz w:val="28"/>
          <w:szCs w:val="28"/>
        </w:rPr>
        <w:t>,</w:t>
      </w:r>
      <w:r w:rsidRPr="003D71A7">
        <w:rPr>
          <w:rFonts w:ascii="Times New Roman" w:hAnsi="Times New Roman"/>
          <w:sz w:val="28"/>
          <w:szCs w:val="28"/>
        </w:rPr>
        <w:t xml:space="preserve">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4F7A5A" w:rsidRPr="003D71A7" w:rsidRDefault="004F7A5A" w:rsidP="003D71A7">
      <w:pPr>
        <w:spacing w:after="0"/>
        <w:jc w:val="both"/>
        <w:rPr>
          <w:rFonts w:ascii="Times New Roman" w:hAnsi="Times New Roman"/>
          <w:sz w:val="28"/>
          <w:szCs w:val="28"/>
        </w:rPr>
      </w:pPr>
      <w:r w:rsidRPr="003D71A7">
        <w:rPr>
          <w:rFonts w:ascii="Times New Roman" w:hAnsi="Times New Roman"/>
          <w:sz w:val="28"/>
          <w:szCs w:val="28"/>
        </w:rPr>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4F7A5A"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 xml:space="preserve">4.5. </w:t>
      </w:r>
      <w:r w:rsidRPr="007E4598">
        <w:rPr>
          <w:rFonts w:ascii="Times New Roman" w:hAnsi="Times New Roman"/>
          <w:i/>
          <w:sz w:val="28"/>
          <w:szCs w:val="28"/>
        </w:rPr>
        <w:t>Электронный аукцион</w:t>
      </w:r>
      <w:r w:rsidRPr="003D71A7">
        <w:rPr>
          <w:rFonts w:ascii="Times New Roman" w:hAnsi="Times New Roman"/>
          <w:sz w:val="28"/>
          <w:szCs w:val="28"/>
        </w:rPr>
        <w:t xml:space="preserve">. </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Участник электронного аукциона не допускается к участию в нем в случае:</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 непредоставления информации, предусмотренной ч. 3 ст. 66 Закона о контрактной системе, или предоставления недостоверной информации;</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 несоответствия информации, предусмотренной ч. 3 ст. 66 Закона о контрактной системе, требованиям документации о таком аукционе.</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Отказ в допуске к участию в электронном аукционе по иным основаниям не допускается.</w:t>
      </w:r>
    </w:p>
    <w:p w:rsidR="004F7A5A" w:rsidRPr="003D71A7" w:rsidRDefault="004F7A5A" w:rsidP="007E4598">
      <w:pPr>
        <w:spacing w:after="0"/>
        <w:ind w:firstLine="708"/>
        <w:jc w:val="both"/>
        <w:rPr>
          <w:rFonts w:ascii="Times New Roman" w:hAnsi="Times New Roman"/>
          <w:sz w:val="28"/>
          <w:szCs w:val="28"/>
        </w:rPr>
      </w:pPr>
      <w:bookmarkStart w:id="4" w:name="Par94"/>
      <w:bookmarkEnd w:id="4"/>
      <w:r w:rsidRPr="003D71A7">
        <w:rPr>
          <w:rFonts w:ascii="Times New Roman" w:hAnsi="Times New Roman"/>
          <w:sz w:val="28"/>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и передает его контрактному управляющему.</w:t>
      </w:r>
    </w:p>
    <w:p w:rsidR="004F7A5A" w:rsidRDefault="004F7A5A" w:rsidP="007E4598">
      <w:pPr>
        <w:spacing w:after="0"/>
        <w:ind w:firstLine="708"/>
        <w:jc w:val="both"/>
        <w:rPr>
          <w:rFonts w:ascii="Times New Roman" w:hAnsi="Times New Roman"/>
          <w:sz w:val="28"/>
          <w:szCs w:val="28"/>
        </w:rPr>
      </w:pP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Указанный протокол должен содержать информацию:</w:t>
      </w:r>
    </w:p>
    <w:p w:rsidR="004F7A5A" w:rsidRPr="003D71A7" w:rsidRDefault="004F7A5A" w:rsidP="003D71A7">
      <w:pPr>
        <w:spacing w:after="0"/>
        <w:jc w:val="both"/>
        <w:rPr>
          <w:rFonts w:ascii="Times New Roman" w:hAnsi="Times New Roman"/>
          <w:sz w:val="28"/>
          <w:szCs w:val="28"/>
        </w:rPr>
      </w:pPr>
      <w:r w:rsidRPr="003D71A7">
        <w:rPr>
          <w:rFonts w:ascii="Times New Roman" w:hAnsi="Times New Roman"/>
          <w:sz w:val="28"/>
          <w:szCs w:val="28"/>
        </w:rPr>
        <w:t>- о порядковых номерах заявок на участие в таком аукционе;</w:t>
      </w:r>
    </w:p>
    <w:p w:rsidR="004F7A5A" w:rsidRPr="003D71A7" w:rsidRDefault="004F7A5A" w:rsidP="003D71A7">
      <w:pPr>
        <w:spacing w:after="0"/>
        <w:jc w:val="both"/>
        <w:rPr>
          <w:rFonts w:ascii="Times New Roman" w:hAnsi="Times New Roman"/>
          <w:sz w:val="28"/>
          <w:szCs w:val="28"/>
        </w:rPr>
      </w:pPr>
      <w:r w:rsidRPr="003D71A7">
        <w:rPr>
          <w:rFonts w:ascii="Times New Roman" w:hAnsi="Times New Roman"/>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4F7A5A" w:rsidRPr="003D71A7" w:rsidRDefault="004F7A5A" w:rsidP="003D71A7">
      <w:pPr>
        <w:spacing w:after="0"/>
        <w:jc w:val="both"/>
        <w:rPr>
          <w:rFonts w:ascii="Times New Roman" w:hAnsi="Times New Roman"/>
          <w:sz w:val="28"/>
          <w:szCs w:val="28"/>
        </w:rPr>
      </w:pPr>
      <w:r w:rsidRPr="003D71A7">
        <w:rPr>
          <w:rFonts w:ascii="Times New Roman" w:hAnsi="Times New Roman"/>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4.5.4. В случае</w:t>
      </w:r>
      <w:r>
        <w:rPr>
          <w:rFonts w:ascii="Times New Roman" w:hAnsi="Times New Roman"/>
          <w:sz w:val="28"/>
          <w:szCs w:val="28"/>
        </w:rPr>
        <w:t>,</w:t>
      </w:r>
      <w:r w:rsidRPr="003D71A7">
        <w:rPr>
          <w:rFonts w:ascii="Times New Roman" w:hAnsi="Times New Roman"/>
          <w:sz w:val="28"/>
          <w:szCs w:val="28"/>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4.5.3 настоящего Положения, вносится информация о признании такого аукциона несостоявшимся.</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4.5.6.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Закона о контрактной системе.</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F7A5A" w:rsidRPr="003D71A7" w:rsidRDefault="004F7A5A" w:rsidP="007E4598">
      <w:pPr>
        <w:spacing w:after="0"/>
        <w:ind w:firstLine="708"/>
        <w:jc w:val="both"/>
        <w:rPr>
          <w:rFonts w:ascii="Times New Roman" w:hAnsi="Times New Roman"/>
          <w:sz w:val="28"/>
          <w:szCs w:val="28"/>
        </w:rPr>
      </w:pPr>
      <w:r w:rsidRPr="003D71A7">
        <w:rPr>
          <w:rFonts w:ascii="Times New Roman" w:hAnsi="Times New Roman"/>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4F7A5A" w:rsidRPr="003D71A7" w:rsidRDefault="004F7A5A" w:rsidP="006C41DC">
      <w:pPr>
        <w:spacing w:after="0"/>
        <w:ind w:firstLine="708"/>
        <w:jc w:val="both"/>
        <w:rPr>
          <w:rFonts w:ascii="Times New Roman" w:hAnsi="Times New Roman"/>
          <w:sz w:val="28"/>
          <w:szCs w:val="28"/>
        </w:rPr>
      </w:pPr>
      <w:r w:rsidRPr="003D71A7">
        <w:rPr>
          <w:rFonts w:ascii="Times New Roman" w:hAnsi="Times New Roman"/>
          <w:sz w:val="28"/>
          <w:szCs w:val="28"/>
        </w:rPr>
        <w:t>- непредставления документов и информации, которые предусмотрены п. п. 1, 3 - 5, 7 и 8 ч. 2 ст. 62, ч. 3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F7A5A" w:rsidRPr="003D71A7" w:rsidRDefault="004F7A5A" w:rsidP="006C41DC">
      <w:pPr>
        <w:spacing w:after="0"/>
        <w:ind w:firstLine="708"/>
        <w:jc w:val="both"/>
        <w:rPr>
          <w:rFonts w:ascii="Times New Roman" w:hAnsi="Times New Roman"/>
          <w:sz w:val="28"/>
          <w:szCs w:val="28"/>
        </w:rPr>
      </w:pPr>
      <w:r w:rsidRPr="003D71A7">
        <w:rPr>
          <w:rFonts w:ascii="Times New Roman" w:hAnsi="Times New Roman"/>
          <w:sz w:val="28"/>
          <w:szCs w:val="28"/>
        </w:rPr>
        <w:t>- несоответствия участника электронного аукциона требованиям, установленным в соответствии со ст. 31 Закона о контрактной системе.</w:t>
      </w:r>
    </w:p>
    <w:p w:rsidR="004F7A5A" w:rsidRDefault="004F7A5A" w:rsidP="006C41DC">
      <w:pPr>
        <w:spacing w:after="0"/>
        <w:ind w:firstLine="708"/>
        <w:jc w:val="both"/>
        <w:rPr>
          <w:rFonts w:ascii="Times New Roman" w:hAnsi="Times New Roman"/>
          <w:sz w:val="28"/>
          <w:szCs w:val="28"/>
        </w:rPr>
      </w:pPr>
      <w:r w:rsidRPr="003D71A7">
        <w:rPr>
          <w:rFonts w:ascii="Times New Roman" w:hAnsi="Times New Roman"/>
          <w:sz w:val="28"/>
          <w:szCs w:val="28"/>
        </w:rPr>
        <w:t xml:space="preserve">4.5.8.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передается </w:t>
      </w:r>
      <w:r>
        <w:rPr>
          <w:rFonts w:ascii="Times New Roman" w:hAnsi="Times New Roman"/>
          <w:sz w:val="28"/>
          <w:szCs w:val="28"/>
        </w:rPr>
        <w:t>контрактному управляющему</w:t>
      </w:r>
      <w:r w:rsidRPr="003D71A7">
        <w:rPr>
          <w:rFonts w:ascii="Times New Roman" w:hAnsi="Times New Roman"/>
          <w:sz w:val="28"/>
          <w:szCs w:val="28"/>
        </w:rPr>
        <w:t xml:space="preserve">. </w:t>
      </w:r>
    </w:p>
    <w:p w:rsidR="004F7A5A" w:rsidRPr="003D71A7" w:rsidRDefault="004F7A5A" w:rsidP="006C41DC">
      <w:pPr>
        <w:spacing w:after="0"/>
        <w:ind w:firstLine="708"/>
        <w:jc w:val="both"/>
        <w:rPr>
          <w:rFonts w:ascii="Times New Roman" w:hAnsi="Times New Roman"/>
          <w:sz w:val="28"/>
          <w:szCs w:val="28"/>
        </w:rPr>
      </w:pPr>
      <w:r w:rsidRPr="003D71A7">
        <w:rPr>
          <w:rFonts w:ascii="Times New Roman" w:hAnsi="Times New Roman"/>
          <w:sz w:val="28"/>
          <w:szCs w:val="28"/>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4F7A5A" w:rsidRPr="003D71A7" w:rsidRDefault="004F7A5A" w:rsidP="006C41DC">
      <w:pPr>
        <w:spacing w:after="0"/>
        <w:ind w:firstLine="708"/>
        <w:jc w:val="both"/>
        <w:rPr>
          <w:rFonts w:ascii="Times New Roman" w:hAnsi="Times New Roman"/>
          <w:sz w:val="28"/>
          <w:szCs w:val="28"/>
        </w:rPr>
      </w:pPr>
      <w:r w:rsidRPr="003D71A7">
        <w:rPr>
          <w:rFonts w:ascii="Times New Roman" w:hAnsi="Times New Roman"/>
          <w:sz w:val="28"/>
          <w:szCs w:val="28"/>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4F7A5A" w:rsidRPr="003D71A7" w:rsidRDefault="004F7A5A" w:rsidP="006C41DC">
      <w:pPr>
        <w:spacing w:after="0"/>
        <w:ind w:firstLine="708"/>
        <w:jc w:val="both"/>
        <w:rPr>
          <w:rFonts w:ascii="Times New Roman" w:hAnsi="Times New Roman"/>
          <w:sz w:val="28"/>
          <w:szCs w:val="28"/>
        </w:rPr>
      </w:pPr>
      <w:r w:rsidRPr="003D71A7">
        <w:rPr>
          <w:rFonts w:ascii="Times New Roman" w:hAnsi="Times New Roman"/>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4F7A5A" w:rsidRPr="003D71A7" w:rsidRDefault="004F7A5A" w:rsidP="006C41DC">
      <w:pPr>
        <w:spacing w:after="0"/>
        <w:ind w:firstLine="708"/>
        <w:jc w:val="both"/>
        <w:rPr>
          <w:rFonts w:ascii="Times New Roman" w:hAnsi="Times New Roman"/>
          <w:sz w:val="28"/>
          <w:szCs w:val="28"/>
        </w:rPr>
      </w:pPr>
      <w:r w:rsidRPr="003D71A7">
        <w:rPr>
          <w:rFonts w:ascii="Times New Roman" w:hAnsi="Times New Roman"/>
          <w:sz w:val="28"/>
          <w:szCs w:val="28"/>
        </w:rPr>
        <w:t>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4F7A5A" w:rsidRPr="003D71A7" w:rsidRDefault="004F7A5A" w:rsidP="006C41DC">
      <w:pPr>
        <w:spacing w:after="0"/>
        <w:ind w:firstLine="708"/>
        <w:jc w:val="both"/>
        <w:rPr>
          <w:rFonts w:ascii="Times New Roman" w:hAnsi="Times New Roman"/>
          <w:sz w:val="28"/>
          <w:szCs w:val="28"/>
        </w:rPr>
      </w:pPr>
      <w:r w:rsidRPr="003D71A7">
        <w:rPr>
          <w:rFonts w:ascii="Times New Roman" w:hAnsi="Times New Roman"/>
          <w:sz w:val="28"/>
          <w:szCs w:val="28"/>
        </w:rPr>
        <w:t>Указанный протокол должен содержать следующую информацию:</w:t>
      </w:r>
    </w:p>
    <w:p w:rsidR="004F7A5A" w:rsidRPr="003D71A7" w:rsidRDefault="004F7A5A" w:rsidP="006C41DC">
      <w:pPr>
        <w:spacing w:after="0"/>
        <w:ind w:firstLine="708"/>
        <w:jc w:val="both"/>
        <w:rPr>
          <w:rFonts w:ascii="Times New Roman" w:hAnsi="Times New Roman"/>
          <w:sz w:val="28"/>
          <w:szCs w:val="28"/>
        </w:rPr>
      </w:pPr>
      <w:r w:rsidRPr="003D71A7">
        <w:rPr>
          <w:rFonts w:ascii="Times New Roman" w:hAnsi="Times New Roman"/>
          <w:sz w:val="28"/>
          <w:szCs w:val="28"/>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4F7A5A" w:rsidRPr="003D71A7" w:rsidRDefault="004F7A5A" w:rsidP="006C41DC">
      <w:pPr>
        <w:spacing w:after="0"/>
        <w:ind w:firstLine="708"/>
        <w:jc w:val="both"/>
        <w:rPr>
          <w:rFonts w:ascii="Times New Roman" w:hAnsi="Times New Roman"/>
          <w:sz w:val="28"/>
          <w:szCs w:val="28"/>
        </w:rPr>
      </w:pPr>
      <w:r w:rsidRPr="003D71A7">
        <w:rPr>
          <w:rFonts w:ascii="Times New Roman" w:hAnsi="Times New Roman"/>
          <w:sz w:val="28"/>
          <w:szCs w:val="28"/>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4F7A5A" w:rsidRPr="003D71A7" w:rsidRDefault="004F7A5A" w:rsidP="006C41DC">
      <w:pPr>
        <w:spacing w:after="0"/>
        <w:ind w:firstLine="708"/>
        <w:jc w:val="both"/>
        <w:rPr>
          <w:rFonts w:ascii="Times New Roman" w:hAnsi="Times New Roman"/>
          <w:sz w:val="28"/>
          <w:szCs w:val="28"/>
        </w:rPr>
      </w:pPr>
      <w:r w:rsidRPr="003D71A7">
        <w:rPr>
          <w:rFonts w:ascii="Times New Roman" w:hAnsi="Times New Roman"/>
          <w:sz w:val="28"/>
          <w:szCs w:val="28"/>
        </w:rPr>
        <w:t>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4F7A5A" w:rsidRPr="003D71A7" w:rsidRDefault="004F7A5A" w:rsidP="006C41DC">
      <w:pPr>
        <w:spacing w:after="0"/>
        <w:ind w:firstLine="708"/>
        <w:jc w:val="both"/>
        <w:rPr>
          <w:rFonts w:ascii="Times New Roman" w:hAnsi="Times New Roman"/>
          <w:sz w:val="28"/>
          <w:szCs w:val="28"/>
        </w:rPr>
      </w:pPr>
      <w:r w:rsidRPr="003D71A7">
        <w:rPr>
          <w:rFonts w:ascii="Times New Roman" w:hAnsi="Times New Roman"/>
          <w:sz w:val="28"/>
          <w:szCs w:val="28"/>
        </w:rPr>
        <w:t>Указанный протокол должен содержать следующую информацию:</w:t>
      </w:r>
    </w:p>
    <w:p w:rsidR="004F7A5A" w:rsidRPr="003D71A7" w:rsidRDefault="004F7A5A" w:rsidP="006C41DC">
      <w:pPr>
        <w:spacing w:after="0"/>
        <w:ind w:firstLine="708"/>
        <w:jc w:val="both"/>
        <w:rPr>
          <w:rFonts w:ascii="Times New Roman" w:hAnsi="Times New Roman"/>
          <w:sz w:val="28"/>
          <w:szCs w:val="28"/>
        </w:rPr>
      </w:pPr>
      <w:r w:rsidRPr="003D71A7">
        <w:rPr>
          <w:rFonts w:ascii="Times New Roman" w:hAnsi="Times New Roman"/>
          <w:sz w:val="28"/>
          <w:szCs w:val="28"/>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4F7A5A" w:rsidRPr="003D71A7" w:rsidRDefault="004F7A5A" w:rsidP="006C41DC">
      <w:pPr>
        <w:spacing w:after="0"/>
        <w:ind w:firstLine="708"/>
        <w:jc w:val="both"/>
        <w:rPr>
          <w:rFonts w:ascii="Times New Roman" w:hAnsi="Times New Roman"/>
          <w:sz w:val="28"/>
          <w:szCs w:val="28"/>
        </w:rPr>
      </w:pPr>
      <w:r w:rsidRPr="003D71A7">
        <w:rPr>
          <w:rFonts w:ascii="Times New Roman" w:hAnsi="Times New Roman"/>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4F7A5A" w:rsidRPr="003D71A7" w:rsidRDefault="004F7A5A" w:rsidP="006C41DC">
      <w:pPr>
        <w:spacing w:after="0"/>
        <w:ind w:firstLine="708"/>
        <w:jc w:val="both"/>
        <w:rPr>
          <w:rFonts w:ascii="Times New Roman" w:hAnsi="Times New Roman"/>
          <w:sz w:val="28"/>
          <w:szCs w:val="28"/>
        </w:rPr>
      </w:pPr>
      <w:r w:rsidRPr="003D71A7">
        <w:rPr>
          <w:rFonts w:ascii="Times New Roman" w:hAnsi="Times New Roman"/>
          <w:sz w:val="28"/>
          <w:szCs w:val="28"/>
        </w:rPr>
        <w:t>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4F7A5A" w:rsidRPr="003D71A7" w:rsidRDefault="004F7A5A" w:rsidP="006C41DC">
      <w:pPr>
        <w:spacing w:after="0"/>
        <w:ind w:firstLine="708"/>
        <w:jc w:val="both"/>
        <w:rPr>
          <w:rFonts w:ascii="Times New Roman" w:hAnsi="Times New Roman"/>
          <w:sz w:val="28"/>
          <w:szCs w:val="28"/>
        </w:rPr>
      </w:pPr>
      <w:r w:rsidRPr="003D71A7">
        <w:rPr>
          <w:rFonts w:ascii="Times New Roman" w:hAnsi="Times New Roman"/>
          <w:sz w:val="28"/>
          <w:szCs w:val="28"/>
        </w:rPr>
        <w:t>Указанный протокол должен содержать следующую информацию:</w:t>
      </w:r>
    </w:p>
    <w:p w:rsidR="004F7A5A" w:rsidRPr="003D71A7" w:rsidRDefault="004F7A5A" w:rsidP="006C41DC">
      <w:pPr>
        <w:spacing w:after="0"/>
        <w:ind w:firstLine="708"/>
        <w:jc w:val="both"/>
        <w:rPr>
          <w:rFonts w:ascii="Times New Roman" w:hAnsi="Times New Roman"/>
          <w:sz w:val="28"/>
          <w:szCs w:val="28"/>
        </w:rPr>
      </w:pPr>
      <w:r w:rsidRPr="003D71A7">
        <w:rPr>
          <w:rFonts w:ascii="Times New Roman" w:hAnsi="Times New Roman"/>
          <w:sz w:val="28"/>
          <w:szCs w:val="28"/>
        </w:rPr>
        <w:t>-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4F7A5A" w:rsidRPr="003D71A7" w:rsidRDefault="004F7A5A" w:rsidP="006C41DC">
      <w:pPr>
        <w:spacing w:after="0"/>
        <w:ind w:firstLine="708"/>
        <w:jc w:val="both"/>
        <w:rPr>
          <w:rFonts w:ascii="Times New Roman" w:hAnsi="Times New Roman"/>
          <w:sz w:val="28"/>
          <w:szCs w:val="28"/>
        </w:rPr>
      </w:pPr>
      <w:r w:rsidRPr="003D71A7">
        <w:rPr>
          <w:rFonts w:ascii="Times New Roman" w:hAnsi="Times New Roman"/>
          <w:sz w:val="28"/>
          <w:szCs w:val="28"/>
        </w:rPr>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4F7A5A" w:rsidRPr="003D71A7" w:rsidRDefault="004F7A5A" w:rsidP="006C41DC">
      <w:pPr>
        <w:spacing w:after="0"/>
        <w:ind w:firstLine="708"/>
        <w:jc w:val="both"/>
        <w:rPr>
          <w:rFonts w:ascii="Times New Roman" w:hAnsi="Times New Roman"/>
          <w:sz w:val="28"/>
          <w:szCs w:val="28"/>
        </w:rPr>
      </w:pPr>
      <w:r w:rsidRPr="003D71A7">
        <w:rPr>
          <w:rFonts w:ascii="Times New Roman" w:hAnsi="Times New Roman"/>
          <w:sz w:val="28"/>
          <w:szCs w:val="28"/>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4F7A5A" w:rsidRDefault="004F7A5A" w:rsidP="006C41DC">
      <w:pPr>
        <w:spacing w:after="0"/>
        <w:ind w:firstLine="708"/>
        <w:jc w:val="both"/>
        <w:rPr>
          <w:rFonts w:ascii="Times New Roman" w:hAnsi="Times New Roman"/>
          <w:sz w:val="28"/>
          <w:szCs w:val="28"/>
        </w:rPr>
      </w:pPr>
      <w:r w:rsidRPr="003D71A7">
        <w:rPr>
          <w:rFonts w:ascii="Times New Roman" w:hAnsi="Times New Roman"/>
          <w:sz w:val="28"/>
          <w:szCs w:val="28"/>
        </w:rPr>
        <w:t xml:space="preserve">4.6. </w:t>
      </w:r>
      <w:r w:rsidRPr="002C7F47">
        <w:rPr>
          <w:rFonts w:ascii="Times New Roman" w:hAnsi="Times New Roman"/>
          <w:i/>
          <w:sz w:val="28"/>
          <w:szCs w:val="28"/>
        </w:rPr>
        <w:t>Запрос котировок</w:t>
      </w:r>
      <w:r w:rsidRPr="003D71A7">
        <w:rPr>
          <w:rFonts w:ascii="Times New Roman" w:hAnsi="Times New Roman"/>
          <w:sz w:val="28"/>
          <w:szCs w:val="28"/>
        </w:rPr>
        <w:t xml:space="preserve">. </w:t>
      </w:r>
    </w:p>
    <w:p w:rsidR="004F7A5A" w:rsidRPr="003D71A7" w:rsidRDefault="004F7A5A" w:rsidP="006C41DC">
      <w:pPr>
        <w:spacing w:after="0"/>
        <w:ind w:firstLine="708"/>
        <w:jc w:val="both"/>
        <w:rPr>
          <w:rFonts w:ascii="Times New Roman" w:hAnsi="Times New Roman"/>
          <w:sz w:val="28"/>
          <w:szCs w:val="28"/>
        </w:rPr>
      </w:pPr>
      <w:r w:rsidRPr="003D71A7">
        <w:rPr>
          <w:rFonts w:ascii="Times New Roman" w:hAnsi="Times New Roman"/>
          <w:sz w:val="28"/>
          <w:szCs w:val="28"/>
        </w:rPr>
        <w:t>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4F7A5A" w:rsidRPr="003D71A7" w:rsidRDefault="004F7A5A" w:rsidP="002C7F47">
      <w:pPr>
        <w:spacing w:after="0"/>
        <w:ind w:firstLine="708"/>
        <w:jc w:val="both"/>
        <w:rPr>
          <w:rFonts w:ascii="Times New Roman" w:hAnsi="Times New Roman"/>
          <w:sz w:val="28"/>
          <w:szCs w:val="28"/>
        </w:rPr>
      </w:pPr>
      <w:r w:rsidRPr="003D71A7">
        <w:rPr>
          <w:rFonts w:ascii="Times New Roman" w:hAnsi="Times New Roman"/>
          <w:sz w:val="28"/>
          <w:szCs w:val="28"/>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4F7A5A" w:rsidRPr="003D71A7" w:rsidRDefault="004F7A5A" w:rsidP="002C7F47">
      <w:pPr>
        <w:spacing w:after="0"/>
        <w:ind w:firstLine="708"/>
        <w:jc w:val="both"/>
        <w:rPr>
          <w:rFonts w:ascii="Times New Roman" w:hAnsi="Times New Roman"/>
          <w:sz w:val="28"/>
          <w:szCs w:val="28"/>
        </w:rPr>
      </w:pPr>
      <w:r w:rsidRPr="003D71A7">
        <w:rPr>
          <w:rFonts w:ascii="Times New Roman" w:hAnsi="Times New Roman"/>
          <w:sz w:val="28"/>
          <w:szCs w:val="28"/>
        </w:rPr>
        <w:t>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4F7A5A" w:rsidRPr="003D71A7" w:rsidRDefault="004F7A5A" w:rsidP="002C7F47">
      <w:pPr>
        <w:spacing w:after="0"/>
        <w:ind w:firstLine="708"/>
        <w:jc w:val="both"/>
        <w:rPr>
          <w:rFonts w:ascii="Times New Roman" w:hAnsi="Times New Roman"/>
          <w:sz w:val="28"/>
          <w:szCs w:val="28"/>
        </w:rPr>
      </w:pPr>
      <w:r w:rsidRPr="003D71A7">
        <w:rPr>
          <w:rFonts w:ascii="Times New Roman" w:hAnsi="Times New Roman"/>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4F7A5A" w:rsidRPr="003D71A7" w:rsidRDefault="004F7A5A" w:rsidP="002C7F47">
      <w:pPr>
        <w:spacing w:after="0"/>
        <w:ind w:firstLine="708"/>
        <w:jc w:val="both"/>
        <w:rPr>
          <w:rFonts w:ascii="Times New Roman" w:hAnsi="Times New Roman"/>
          <w:sz w:val="28"/>
          <w:szCs w:val="28"/>
        </w:rPr>
      </w:pPr>
      <w:r w:rsidRPr="003D71A7">
        <w:rPr>
          <w:rFonts w:ascii="Times New Roman" w:hAnsi="Times New Roman"/>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4F7A5A" w:rsidRDefault="004F7A5A" w:rsidP="002C7F47">
      <w:pPr>
        <w:spacing w:after="0"/>
        <w:ind w:firstLine="708"/>
        <w:jc w:val="both"/>
        <w:rPr>
          <w:rFonts w:ascii="Times New Roman" w:hAnsi="Times New Roman"/>
          <w:sz w:val="28"/>
          <w:szCs w:val="28"/>
        </w:rPr>
      </w:pPr>
      <w:r w:rsidRPr="003D71A7">
        <w:rPr>
          <w:rFonts w:ascii="Times New Roman" w:hAnsi="Times New Roman"/>
          <w:sz w:val="28"/>
          <w:szCs w:val="28"/>
        </w:rPr>
        <w:t xml:space="preserve">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w:t>
      </w:r>
    </w:p>
    <w:p w:rsidR="004F7A5A" w:rsidRPr="003D71A7" w:rsidRDefault="004F7A5A" w:rsidP="002C7F47">
      <w:pPr>
        <w:spacing w:after="0"/>
        <w:ind w:firstLine="708"/>
        <w:jc w:val="both"/>
        <w:rPr>
          <w:rFonts w:ascii="Times New Roman" w:hAnsi="Times New Roman"/>
          <w:sz w:val="28"/>
          <w:szCs w:val="28"/>
        </w:rPr>
      </w:pPr>
      <w:r w:rsidRPr="003D71A7">
        <w:rPr>
          <w:rFonts w:ascii="Times New Roman" w:hAnsi="Times New Roman"/>
          <w:sz w:val="28"/>
          <w:szCs w:val="28"/>
        </w:rPr>
        <w:t>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4F7A5A" w:rsidRPr="003D71A7" w:rsidRDefault="004F7A5A" w:rsidP="002C7F47">
      <w:pPr>
        <w:spacing w:after="0"/>
        <w:ind w:firstLine="708"/>
        <w:jc w:val="both"/>
        <w:rPr>
          <w:rFonts w:ascii="Times New Roman" w:hAnsi="Times New Roman"/>
          <w:sz w:val="28"/>
          <w:szCs w:val="28"/>
        </w:rPr>
      </w:pPr>
      <w:r w:rsidRPr="003D71A7">
        <w:rPr>
          <w:rFonts w:ascii="Times New Roman" w:hAnsi="Times New Roman"/>
          <w:sz w:val="28"/>
          <w:szCs w:val="28"/>
        </w:rPr>
        <w:t>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Закона о контрактной системе.</w:t>
      </w:r>
    </w:p>
    <w:p w:rsidR="004F7A5A" w:rsidRPr="003D71A7" w:rsidRDefault="004F7A5A" w:rsidP="002C7F47">
      <w:pPr>
        <w:spacing w:after="0"/>
        <w:ind w:firstLine="708"/>
        <w:jc w:val="both"/>
        <w:rPr>
          <w:rFonts w:ascii="Times New Roman" w:hAnsi="Times New Roman"/>
          <w:sz w:val="28"/>
          <w:szCs w:val="28"/>
        </w:rPr>
      </w:pPr>
      <w:r w:rsidRPr="003D71A7">
        <w:rPr>
          <w:rFonts w:ascii="Times New Roman" w:hAnsi="Times New Roman"/>
          <w:sz w:val="28"/>
          <w:szCs w:val="28"/>
        </w:rPr>
        <w:t>Отклонение заявок на участие в запросе котировок по иным основаниям не допускается.</w:t>
      </w:r>
    </w:p>
    <w:p w:rsidR="004F7A5A" w:rsidRPr="003D71A7" w:rsidRDefault="004F7A5A" w:rsidP="002C7F47">
      <w:pPr>
        <w:spacing w:after="0"/>
        <w:ind w:firstLine="708"/>
        <w:jc w:val="both"/>
        <w:rPr>
          <w:rFonts w:ascii="Times New Roman" w:hAnsi="Times New Roman"/>
          <w:sz w:val="28"/>
          <w:szCs w:val="28"/>
        </w:rPr>
      </w:pPr>
      <w:r w:rsidRPr="003D71A7">
        <w:rPr>
          <w:rFonts w:ascii="Times New Roman" w:hAnsi="Times New Roman"/>
          <w:sz w:val="28"/>
          <w:szCs w:val="28"/>
        </w:rPr>
        <w:t>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4F7A5A" w:rsidRPr="003D71A7" w:rsidRDefault="004F7A5A" w:rsidP="002C7F47">
      <w:pPr>
        <w:spacing w:after="0"/>
        <w:ind w:firstLine="708"/>
        <w:jc w:val="both"/>
        <w:rPr>
          <w:rFonts w:ascii="Times New Roman" w:hAnsi="Times New Roman"/>
          <w:sz w:val="28"/>
          <w:szCs w:val="28"/>
        </w:rPr>
      </w:pPr>
      <w:r w:rsidRPr="003D71A7">
        <w:rPr>
          <w:rFonts w:ascii="Times New Roman" w:hAnsi="Times New Roman"/>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контрактному управляющему для размещения в единой информационной системе.</w:t>
      </w:r>
    </w:p>
    <w:p w:rsidR="004F7A5A" w:rsidRPr="003D71A7" w:rsidRDefault="004F7A5A" w:rsidP="002C7F47">
      <w:pPr>
        <w:spacing w:after="0"/>
        <w:ind w:firstLine="708"/>
        <w:jc w:val="both"/>
        <w:rPr>
          <w:rFonts w:ascii="Times New Roman" w:hAnsi="Times New Roman"/>
          <w:sz w:val="28"/>
          <w:szCs w:val="28"/>
        </w:rPr>
      </w:pPr>
      <w:r w:rsidRPr="003D71A7">
        <w:rPr>
          <w:rFonts w:ascii="Times New Roman" w:hAnsi="Times New Roman"/>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4F7A5A" w:rsidRPr="003D71A7" w:rsidRDefault="004F7A5A" w:rsidP="00F10CED">
      <w:pPr>
        <w:spacing w:after="0"/>
        <w:ind w:firstLine="708"/>
        <w:jc w:val="both"/>
        <w:rPr>
          <w:rFonts w:ascii="Times New Roman" w:hAnsi="Times New Roman"/>
          <w:sz w:val="28"/>
          <w:szCs w:val="28"/>
        </w:rPr>
      </w:pPr>
      <w:r w:rsidRPr="003D71A7">
        <w:rPr>
          <w:rFonts w:ascii="Times New Roman" w:hAnsi="Times New Roman"/>
          <w:sz w:val="28"/>
          <w:szCs w:val="28"/>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4F7A5A" w:rsidRDefault="004F7A5A" w:rsidP="00F10CED">
      <w:pPr>
        <w:spacing w:after="0"/>
        <w:ind w:firstLine="708"/>
        <w:jc w:val="both"/>
        <w:rPr>
          <w:rFonts w:ascii="Times New Roman" w:hAnsi="Times New Roman"/>
          <w:sz w:val="28"/>
          <w:szCs w:val="28"/>
        </w:rPr>
      </w:pPr>
      <w:r w:rsidRPr="003D71A7">
        <w:rPr>
          <w:rFonts w:ascii="Times New Roman" w:hAnsi="Times New Roman"/>
          <w:sz w:val="28"/>
          <w:szCs w:val="28"/>
        </w:rPr>
        <w:t xml:space="preserve">4.7. </w:t>
      </w:r>
      <w:r w:rsidRPr="00F10CED">
        <w:rPr>
          <w:rFonts w:ascii="Times New Roman" w:hAnsi="Times New Roman"/>
          <w:i/>
          <w:sz w:val="28"/>
          <w:szCs w:val="28"/>
        </w:rPr>
        <w:t>Запрос предложений</w:t>
      </w:r>
      <w:r w:rsidRPr="003D71A7">
        <w:rPr>
          <w:rFonts w:ascii="Times New Roman" w:hAnsi="Times New Roman"/>
          <w:sz w:val="28"/>
          <w:szCs w:val="28"/>
        </w:rPr>
        <w:t xml:space="preserve">. </w:t>
      </w:r>
    </w:p>
    <w:p w:rsidR="004F7A5A" w:rsidRPr="003D71A7" w:rsidRDefault="004F7A5A" w:rsidP="00F10CED">
      <w:pPr>
        <w:spacing w:after="0"/>
        <w:ind w:firstLine="708"/>
        <w:jc w:val="both"/>
        <w:rPr>
          <w:rFonts w:ascii="Times New Roman" w:hAnsi="Times New Roman"/>
          <w:sz w:val="28"/>
          <w:szCs w:val="28"/>
        </w:rPr>
      </w:pPr>
      <w:r w:rsidRPr="003D71A7">
        <w:rPr>
          <w:rFonts w:ascii="Times New Roman" w:hAnsi="Times New Roman"/>
          <w:sz w:val="28"/>
          <w:szCs w:val="28"/>
        </w:rPr>
        <w:t>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4F7A5A" w:rsidRPr="003D71A7" w:rsidRDefault="004F7A5A" w:rsidP="00F10CED">
      <w:pPr>
        <w:spacing w:after="0"/>
        <w:ind w:firstLine="708"/>
        <w:jc w:val="both"/>
        <w:rPr>
          <w:rFonts w:ascii="Times New Roman" w:hAnsi="Times New Roman"/>
          <w:sz w:val="28"/>
          <w:szCs w:val="28"/>
        </w:rPr>
      </w:pPr>
      <w:r w:rsidRPr="003D71A7">
        <w:rPr>
          <w:rFonts w:ascii="Times New Roman" w:hAnsi="Times New Roman"/>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4F7A5A" w:rsidRDefault="004F7A5A" w:rsidP="00F10CED">
      <w:pPr>
        <w:spacing w:after="0"/>
        <w:ind w:firstLine="708"/>
        <w:jc w:val="both"/>
        <w:rPr>
          <w:rFonts w:ascii="Times New Roman" w:hAnsi="Times New Roman"/>
          <w:sz w:val="28"/>
          <w:szCs w:val="28"/>
        </w:rPr>
      </w:pPr>
      <w:r w:rsidRPr="003D71A7">
        <w:rPr>
          <w:rFonts w:ascii="Times New Roman" w:hAnsi="Times New Roman"/>
          <w:sz w:val="28"/>
          <w:szCs w:val="28"/>
        </w:rPr>
        <w:t xml:space="preserve">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w:t>
      </w:r>
    </w:p>
    <w:p w:rsidR="004F7A5A" w:rsidRPr="003D71A7" w:rsidRDefault="004F7A5A" w:rsidP="00F10CED">
      <w:pPr>
        <w:spacing w:after="0"/>
        <w:ind w:firstLine="708"/>
        <w:jc w:val="both"/>
        <w:rPr>
          <w:rFonts w:ascii="Times New Roman" w:hAnsi="Times New Roman"/>
          <w:sz w:val="28"/>
          <w:szCs w:val="28"/>
        </w:rPr>
      </w:pPr>
      <w:r w:rsidRPr="003D71A7">
        <w:rPr>
          <w:rFonts w:ascii="Times New Roman" w:hAnsi="Times New Roman"/>
          <w:sz w:val="28"/>
          <w:szCs w:val="28"/>
        </w:rPr>
        <w:t>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4F7A5A" w:rsidRPr="003D71A7" w:rsidRDefault="004F7A5A" w:rsidP="00F10CED">
      <w:pPr>
        <w:spacing w:after="0"/>
        <w:ind w:firstLine="708"/>
        <w:jc w:val="both"/>
        <w:rPr>
          <w:rFonts w:ascii="Times New Roman" w:hAnsi="Times New Roman"/>
          <w:sz w:val="28"/>
          <w:szCs w:val="28"/>
        </w:rPr>
      </w:pPr>
      <w:r w:rsidRPr="003D71A7">
        <w:rPr>
          <w:rFonts w:ascii="Times New Roman" w:hAnsi="Times New Roman"/>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4F7A5A" w:rsidRPr="003D71A7" w:rsidRDefault="004F7A5A" w:rsidP="00F10CED">
      <w:pPr>
        <w:spacing w:after="0"/>
        <w:ind w:firstLine="708"/>
        <w:jc w:val="both"/>
        <w:rPr>
          <w:rFonts w:ascii="Times New Roman" w:hAnsi="Times New Roman"/>
          <w:sz w:val="28"/>
          <w:szCs w:val="28"/>
        </w:rPr>
      </w:pPr>
      <w:r w:rsidRPr="003D71A7">
        <w:rPr>
          <w:rFonts w:ascii="Times New Roman" w:hAnsi="Times New Roman"/>
          <w:sz w:val="28"/>
          <w:szCs w:val="28"/>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4F7A5A" w:rsidRPr="003D71A7" w:rsidRDefault="004F7A5A" w:rsidP="00F10CED">
      <w:pPr>
        <w:spacing w:after="0"/>
        <w:ind w:firstLine="708"/>
        <w:jc w:val="both"/>
        <w:rPr>
          <w:rFonts w:ascii="Times New Roman" w:hAnsi="Times New Roman"/>
          <w:sz w:val="28"/>
          <w:szCs w:val="28"/>
        </w:rPr>
      </w:pPr>
      <w:r w:rsidRPr="003D71A7">
        <w:rPr>
          <w:rFonts w:ascii="Times New Roman" w:hAnsi="Times New Roman"/>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r>
        <w:rPr>
          <w:rFonts w:ascii="Times New Roman" w:hAnsi="Times New Roman"/>
          <w:sz w:val="28"/>
          <w:szCs w:val="28"/>
        </w:rPr>
        <w:t xml:space="preserve"> </w:t>
      </w:r>
      <w:r w:rsidRPr="003D71A7">
        <w:rPr>
          <w:rFonts w:ascii="Times New Roman" w:hAnsi="Times New Roman"/>
          <w:sz w:val="28"/>
          <w:szCs w:val="28"/>
        </w:rPr>
        <w:t>В этом случае окончательными предложениями признаются поданные заявки на участие в запросе предложений.</w:t>
      </w:r>
    </w:p>
    <w:p w:rsidR="004F7A5A" w:rsidRDefault="004F7A5A" w:rsidP="00F10CED">
      <w:pPr>
        <w:spacing w:after="0"/>
        <w:ind w:firstLine="708"/>
        <w:jc w:val="both"/>
        <w:rPr>
          <w:rFonts w:ascii="Times New Roman" w:hAnsi="Times New Roman"/>
          <w:sz w:val="28"/>
          <w:szCs w:val="28"/>
        </w:rPr>
      </w:pPr>
      <w:r w:rsidRPr="003D71A7">
        <w:rPr>
          <w:rFonts w:ascii="Times New Roman" w:hAnsi="Times New Roman"/>
          <w:sz w:val="28"/>
          <w:szCs w:val="28"/>
        </w:rP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w:t>
      </w:r>
    </w:p>
    <w:p w:rsidR="004F7A5A" w:rsidRPr="003D71A7" w:rsidRDefault="004F7A5A" w:rsidP="00F10CED">
      <w:pPr>
        <w:spacing w:after="0"/>
        <w:ind w:firstLine="708"/>
        <w:jc w:val="both"/>
        <w:rPr>
          <w:rFonts w:ascii="Times New Roman" w:hAnsi="Times New Roman"/>
          <w:sz w:val="28"/>
          <w:szCs w:val="28"/>
        </w:rPr>
      </w:pPr>
      <w:r w:rsidRPr="003D71A7">
        <w:rPr>
          <w:rFonts w:ascii="Times New Roman" w:hAnsi="Times New Roman"/>
          <w:sz w:val="28"/>
          <w:szCs w:val="28"/>
        </w:rPr>
        <w:t>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4F7A5A" w:rsidRPr="003D71A7" w:rsidRDefault="004F7A5A" w:rsidP="00F10CED">
      <w:pPr>
        <w:spacing w:after="0"/>
        <w:ind w:firstLine="708"/>
        <w:jc w:val="both"/>
        <w:rPr>
          <w:rFonts w:ascii="Times New Roman" w:hAnsi="Times New Roman"/>
          <w:sz w:val="28"/>
          <w:szCs w:val="28"/>
        </w:rPr>
      </w:pPr>
      <w:r w:rsidRPr="003D71A7">
        <w:rPr>
          <w:rFonts w:ascii="Times New Roman" w:hAnsi="Times New Roman"/>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соответствующие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4F7A5A" w:rsidRPr="003D71A7" w:rsidRDefault="004F7A5A" w:rsidP="00F10CED">
      <w:pPr>
        <w:spacing w:after="0"/>
        <w:ind w:firstLine="708"/>
        <w:jc w:val="both"/>
        <w:rPr>
          <w:rFonts w:ascii="Times New Roman" w:hAnsi="Times New Roman"/>
          <w:sz w:val="28"/>
          <w:szCs w:val="28"/>
        </w:rPr>
      </w:pPr>
      <w:r w:rsidRPr="003D71A7">
        <w:rPr>
          <w:rFonts w:ascii="Times New Roman" w:hAnsi="Times New Roman"/>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4F7A5A" w:rsidRPr="003D71A7" w:rsidRDefault="004F7A5A" w:rsidP="003C3FD2">
      <w:pPr>
        <w:spacing w:after="0"/>
        <w:ind w:firstLine="708"/>
        <w:jc w:val="both"/>
        <w:rPr>
          <w:rFonts w:ascii="Times New Roman" w:hAnsi="Times New Roman"/>
          <w:sz w:val="28"/>
          <w:szCs w:val="28"/>
        </w:rPr>
      </w:pPr>
      <w:r w:rsidRPr="003D71A7">
        <w:rPr>
          <w:rFonts w:ascii="Times New Roman" w:hAnsi="Times New Roman"/>
          <w:sz w:val="28"/>
          <w:szCs w:val="28"/>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 контрактной системе.</w:t>
      </w:r>
    </w:p>
    <w:p w:rsidR="004F7A5A" w:rsidRDefault="004F7A5A" w:rsidP="003D71A7">
      <w:pPr>
        <w:spacing w:after="0"/>
        <w:jc w:val="both"/>
        <w:rPr>
          <w:rFonts w:ascii="Times New Roman" w:hAnsi="Times New Roman"/>
          <w:b/>
          <w:sz w:val="28"/>
          <w:szCs w:val="28"/>
        </w:rPr>
      </w:pPr>
    </w:p>
    <w:p w:rsidR="004F7A5A" w:rsidRPr="003D71A7" w:rsidRDefault="004F7A5A" w:rsidP="003C3FD2">
      <w:pPr>
        <w:spacing w:after="0"/>
        <w:jc w:val="center"/>
        <w:rPr>
          <w:rFonts w:ascii="Times New Roman" w:hAnsi="Times New Roman"/>
          <w:b/>
          <w:sz w:val="28"/>
          <w:szCs w:val="28"/>
        </w:rPr>
      </w:pPr>
      <w:r w:rsidRPr="003D71A7">
        <w:rPr>
          <w:rFonts w:ascii="Times New Roman" w:hAnsi="Times New Roman"/>
          <w:b/>
          <w:sz w:val="28"/>
          <w:szCs w:val="28"/>
        </w:rPr>
        <w:t>5. Порядок создания и работы Единой комиссии</w:t>
      </w:r>
    </w:p>
    <w:p w:rsidR="004F7A5A" w:rsidRPr="003D71A7" w:rsidRDefault="004F7A5A" w:rsidP="003C3FD2">
      <w:pPr>
        <w:spacing w:after="0"/>
        <w:ind w:firstLine="708"/>
        <w:jc w:val="both"/>
        <w:rPr>
          <w:rFonts w:ascii="Times New Roman" w:hAnsi="Times New Roman"/>
          <w:sz w:val="28"/>
          <w:szCs w:val="28"/>
        </w:rPr>
      </w:pPr>
      <w:r w:rsidRPr="003D71A7">
        <w:rPr>
          <w:rFonts w:ascii="Times New Roman" w:hAnsi="Times New Roman"/>
          <w:sz w:val="28"/>
          <w:szCs w:val="28"/>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w:t>
      </w:r>
      <w:r>
        <w:rPr>
          <w:rFonts w:ascii="Times New Roman" w:hAnsi="Times New Roman"/>
          <w:sz w:val="28"/>
          <w:szCs w:val="28"/>
        </w:rPr>
        <w:t>распоряжением</w:t>
      </w:r>
      <w:r w:rsidRPr="003D71A7">
        <w:rPr>
          <w:rFonts w:ascii="Times New Roman" w:hAnsi="Times New Roman"/>
          <w:sz w:val="28"/>
          <w:szCs w:val="28"/>
        </w:rPr>
        <w:t xml:space="preserve"> Заказчика.</w:t>
      </w:r>
    </w:p>
    <w:p w:rsidR="004F7A5A" w:rsidRPr="003D71A7" w:rsidRDefault="004F7A5A" w:rsidP="003C3FD2">
      <w:pPr>
        <w:spacing w:after="0"/>
        <w:ind w:firstLine="708"/>
        <w:jc w:val="both"/>
        <w:rPr>
          <w:rFonts w:ascii="Times New Roman" w:hAnsi="Times New Roman"/>
          <w:sz w:val="28"/>
          <w:szCs w:val="28"/>
        </w:rPr>
      </w:pPr>
      <w:r w:rsidRPr="003D71A7">
        <w:rPr>
          <w:rFonts w:ascii="Times New Roman" w:hAnsi="Times New Roman"/>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r>
        <w:rPr>
          <w:rFonts w:ascii="Times New Roman" w:hAnsi="Times New Roman"/>
          <w:sz w:val="28"/>
          <w:szCs w:val="28"/>
        </w:rPr>
        <w:t xml:space="preserve"> </w:t>
      </w:r>
      <w:r w:rsidRPr="003D71A7">
        <w:rPr>
          <w:rFonts w:ascii="Times New Roman" w:hAnsi="Times New Roman"/>
          <w:sz w:val="28"/>
          <w:szCs w:val="28"/>
        </w:rPr>
        <w:t>Число членов Единой комиссии должно</w:t>
      </w:r>
      <w:r>
        <w:rPr>
          <w:rFonts w:ascii="Times New Roman" w:hAnsi="Times New Roman"/>
          <w:sz w:val="28"/>
          <w:szCs w:val="28"/>
        </w:rPr>
        <w:t xml:space="preserve"> быть не менее чем пять человек</w:t>
      </w:r>
      <w:r w:rsidRPr="003D71A7">
        <w:rPr>
          <w:rFonts w:ascii="Times New Roman" w:hAnsi="Times New Roman"/>
          <w:sz w:val="28"/>
          <w:szCs w:val="28"/>
        </w:rPr>
        <w:t>.</w:t>
      </w:r>
    </w:p>
    <w:p w:rsidR="004F7A5A" w:rsidRPr="003D71A7" w:rsidRDefault="004F7A5A" w:rsidP="003C3FD2">
      <w:pPr>
        <w:spacing w:after="0"/>
        <w:ind w:firstLine="708"/>
        <w:jc w:val="both"/>
        <w:rPr>
          <w:rFonts w:ascii="Times New Roman" w:hAnsi="Times New Roman"/>
          <w:sz w:val="28"/>
          <w:szCs w:val="28"/>
        </w:rPr>
      </w:pPr>
      <w:r w:rsidRPr="003D71A7">
        <w:rPr>
          <w:rFonts w:ascii="Times New Roman" w:hAnsi="Times New Roman"/>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4F7A5A" w:rsidRPr="003D71A7" w:rsidRDefault="004F7A5A" w:rsidP="003C3FD2">
      <w:pPr>
        <w:spacing w:after="0"/>
        <w:ind w:firstLine="708"/>
        <w:jc w:val="both"/>
        <w:rPr>
          <w:rFonts w:ascii="Times New Roman" w:hAnsi="Times New Roman"/>
          <w:sz w:val="28"/>
          <w:szCs w:val="28"/>
        </w:rPr>
      </w:pPr>
      <w:r w:rsidRPr="003D71A7">
        <w:rPr>
          <w:rFonts w:ascii="Times New Roman" w:hAnsi="Times New Roman"/>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F7A5A" w:rsidRPr="003D71A7" w:rsidRDefault="004F7A5A" w:rsidP="003C3FD2">
      <w:pPr>
        <w:spacing w:after="0"/>
        <w:ind w:firstLine="708"/>
        <w:jc w:val="both"/>
        <w:rPr>
          <w:rFonts w:ascii="Times New Roman" w:hAnsi="Times New Roman"/>
          <w:sz w:val="28"/>
          <w:szCs w:val="28"/>
        </w:rPr>
      </w:pPr>
      <w:r w:rsidRPr="003D71A7">
        <w:rPr>
          <w:rFonts w:ascii="Times New Roman" w:hAnsi="Times New Roman"/>
          <w:sz w:val="28"/>
          <w:szCs w:val="28"/>
        </w:rPr>
        <w:t>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4F7A5A" w:rsidRPr="003D71A7" w:rsidRDefault="004F7A5A" w:rsidP="003C3FD2">
      <w:pPr>
        <w:spacing w:after="0"/>
        <w:ind w:firstLine="708"/>
        <w:jc w:val="both"/>
        <w:rPr>
          <w:rFonts w:ascii="Times New Roman" w:hAnsi="Times New Roman"/>
          <w:sz w:val="28"/>
          <w:szCs w:val="28"/>
        </w:rPr>
      </w:pPr>
      <w:r w:rsidRPr="003D71A7">
        <w:rPr>
          <w:rFonts w:ascii="Times New Roman" w:hAnsi="Times New Roman"/>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4F7A5A" w:rsidRPr="003D71A7" w:rsidRDefault="004F7A5A" w:rsidP="003C3FD2">
      <w:pPr>
        <w:spacing w:after="0"/>
        <w:ind w:firstLine="708"/>
        <w:jc w:val="both"/>
        <w:rPr>
          <w:rFonts w:ascii="Times New Roman" w:hAnsi="Times New Roman"/>
          <w:sz w:val="28"/>
          <w:szCs w:val="28"/>
        </w:rPr>
      </w:pPr>
      <w:r w:rsidRPr="003D71A7">
        <w:rPr>
          <w:rFonts w:ascii="Times New Roman" w:hAnsi="Times New Roman"/>
          <w:sz w:val="28"/>
          <w:szCs w:val="28"/>
        </w:rPr>
        <w:t xml:space="preserve">5.6. Замена члена </w:t>
      </w:r>
      <w:r>
        <w:rPr>
          <w:rFonts w:ascii="Times New Roman" w:hAnsi="Times New Roman"/>
          <w:sz w:val="28"/>
          <w:szCs w:val="28"/>
        </w:rPr>
        <w:t xml:space="preserve">Единой </w:t>
      </w:r>
      <w:r w:rsidRPr="003D71A7">
        <w:rPr>
          <w:rFonts w:ascii="Times New Roman" w:hAnsi="Times New Roman"/>
          <w:sz w:val="28"/>
          <w:szCs w:val="28"/>
        </w:rPr>
        <w:t>комиссии допускается только по решению Заказчика.</w:t>
      </w:r>
    </w:p>
    <w:p w:rsidR="004F7A5A" w:rsidRPr="003D71A7" w:rsidRDefault="004F7A5A" w:rsidP="003C3FD2">
      <w:pPr>
        <w:spacing w:after="0"/>
        <w:ind w:firstLine="708"/>
        <w:jc w:val="both"/>
        <w:rPr>
          <w:rFonts w:ascii="Times New Roman" w:hAnsi="Times New Roman"/>
          <w:sz w:val="28"/>
          <w:szCs w:val="28"/>
        </w:rPr>
      </w:pPr>
      <w:r w:rsidRPr="003D71A7">
        <w:rPr>
          <w:rFonts w:ascii="Times New Roman" w:hAnsi="Times New Roman"/>
          <w:sz w:val="28"/>
          <w:szCs w:val="28"/>
        </w:rPr>
        <w:t xml:space="preserve">5.7. </w:t>
      </w:r>
      <w:r>
        <w:rPr>
          <w:rFonts w:ascii="Times New Roman" w:hAnsi="Times New Roman"/>
          <w:sz w:val="28"/>
          <w:szCs w:val="28"/>
        </w:rPr>
        <w:t xml:space="preserve">Единая </w:t>
      </w:r>
      <w:r w:rsidRPr="003D71A7">
        <w:rPr>
          <w:rFonts w:ascii="Times New Roman" w:hAnsi="Times New Roman"/>
          <w:sz w:val="28"/>
          <w:szCs w:val="28"/>
        </w:rPr>
        <w:t xml:space="preserve">комиссия правомочна осуществлять свои функции, если на заседании </w:t>
      </w:r>
      <w:r>
        <w:rPr>
          <w:rFonts w:ascii="Times New Roman" w:hAnsi="Times New Roman"/>
          <w:sz w:val="28"/>
          <w:szCs w:val="28"/>
        </w:rPr>
        <w:t xml:space="preserve">Единой </w:t>
      </w:r>
      <w:r w:rsidRPr="003D71A7">
        <w:rPr>
          <w:rFonts w:ascii="Times New Roman" w:hAnsi="Times New Roman"/>
          <w:sz w:val="28"/>
          <w:szCs w:val="28"/>
        </w:rPr>
        <w:t xml:space="preserve">комиссии присутствует не менее чем пятьдесят процентов общего числа ее членов. Члены </w:t>
      </w:r>
      <w:r>
        <w:rPr>
          <w:rFonts w:ascii="Times New Roman" w:hAnsi="Times New Roman"/>
          <w:sz w:val="28"/>
          <w:szCs w:val="28"/>
        </w:rPr>
        <w:t xml:space="preserve">Единой </w:t>
      </w:r>
      <w:r w:rsidRPr="003D71A7">
        <w:rPr>
          <w:rFonts w:ascii="Times New Roman" w:hAnsi="Times New Roman"/>
          <w:sz w:val="28"/>
          <w:szCs w:val="28"/>
        </w:rPr>
        <w:t xml:space="preserve">комиссии должны быть своевременно уведомлены председателем </w:t>
      </w:r>
      <w:r>
        <w:rPr>
          <w:rFonts w:ascii="Times New Roman" w:hAnsi="Times New Roman"/>
          <w:sz w:val="28"/>
          <w:szCs w:val="28"/>
        </w:rPr>
        <w:t xml:space="preserve">Единой </w:t>
      </w:r>
      <w:r w:rsidRPr="003D71A7">
        <w:rPr>
          <w:rFonts w:ascii="Times New Roman" w:hAnsi="Times New Roman"/>
          <w:sz w:val="28"/>
          <w:szCs w:val="28"/>
        </w:rPr>
        <w:t xml:space="preserve">комиссии о месте, дате и времени проведения заседания. Принятие решения членами </w:t>
      </w:r>
      <w:r>
        <w:rPr>
          <w:rFonts w:ascii="Times New Roman" w:hAnsi="Times New Roman"/>
          <w:sz w:val="28"/>
          <w:szCs w:val="28"/>
        </w:rPr>
        <w:t xml:space="preserve">Единой </w:t>
      </w:r>
      <w:r w:rsidRPr="003D71A7">
        <w:rPr>
          <w:rFonts w:ascii="Times New Roman" w:hAnsi="Times New Roman"/>
          <w:sz w:val="28"/>
          <w:szCs w:val="28"/>
        </w:rPr>
        <w:t>комиссии путем проведения заочного голосования, а также делегирование ими своих полномочий иным лицам не допускаются.</w:t>
      </w:r>
    </w:p>
    <w:p w:rsidR="004F7A5A" w:rsidRPr="003D71A7" w:rsidRDefault="004F7A5A" w:rsidP="00F75C31">
      <w:pPr>
        <w:spacing w:after="0"/>
        <w:ind w:firstLine="708"/>
        <w:jc w:val="both"/>
        <w:rPr>
          <w:rFonts w:ascii="Times New Roman" w:hAnsi="Times New Roman"/>
          <w:sz w:val="28"/>
          <w:szCs w:val="28"/>
        </w:rPr>
      </w:pPr>
      <w:r w:rsidRPr="003D71A7">
        <w:rPr>
          <w:rFonts w:ascii="Times New Roman" w:hAnsi="Times New Roman"/>
          <w:sz w:val="28"/>
          <w:szCs w:val="28"/>
        </w:rPr>
        <w:t xml:space="preserve">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w:t>
      </w:r>
      <w:r>
        <w:rPr>
          <w:rFonts w:ascii="Times New Roman" w:hAnsi="Times New Roman"/>
          <w:sz w:val="28"/>
          <w:szCs w:val="28"/>
        </w:rPr>
        <w:t xml:space="preserve">Единой </w:t>
      </w:r>
      <w:r w:rsidRPr="003D71A7">
        <w:rPr>
          <w:rFonts w:ascii="Times New Roman" w:hAnsi="Times New Roman"/>
          <w:sz w:val="28"/>
          <w:szCs w:val="28"/>
        </w:rPr>
        <w:t xml:space="preserve">комиссии осуществляется секретарем </w:t>
      </w:r>
      <w:r>
        <w:rPr>
          <w:rFonts w:ascii="Times New Roman" w:hAnsi="Times New Roman"/>
          <w:sz w:val="28"/>
          <w:szCs w:val="28"/>
        </w:rPr>
        <w:t xml:space="preserve">Единой </w:t>
      </w:r>
      <w:r w:rsidRPr="003D71A7">
        <w:rPr>
          <w:rFonts w:ascii="Times New Roman" w:hAnsi="Times New Roman"/>
          <w:sz w:val="28"/>
          <w:szCs w:val="28"/>
        </w:rPr>
        <w:t>комиссии.</w:t>
      </w:r>
    </w:p>
    <w:p w:rsidR="004F7A5A" w:rsidRPr="003D71A7" w:rsidRDefault="004F7A5A" w:rsidP="00CB68F9">
      <w:pPr>
        <w:spacing w:after="0"/>
        <w:ind w:firstLine="708"/>
        <w:jc w:val="both"/>
        <w:rPr>
          <w:rFonts w:ascii="Times New Roman" w:hAnsi="Times New Roman"/>
          <w:sz w:val="28"/>
          <w:szCs w:val="28"/>
        </w:rPr>
      </w:pPr>
      <w:r w:rsidRPr="003D71A7">
        <w:rPr>
          <w:rFonts w:ascii="Times New Roman" w:hAnsi="Times New Roman"/>
          <w:sz w:val="28"/>
          <w:szCs w:val="28"/>
        </w:rPr>
        <w:t>5.9. Члены Единой комиссии вправе:</w:t>
      </w:r>
    </w:p>
    <w:p w:rsidR="004F7A5A" w:rsidRPr="003D71A7" w:rsidRDefault="004F7A5A" w:rsidP="00CB68F9">
      <w:pPr>
        <w:spacing w:after="0"/>
        <w:ind w:firstLine="708"/>
        <w:jc w:val="both"/>
        <w:rPr>
          <w:rFonts w:ascii="Times New Roman" w:hAnsi="Times New Roman"/>
          <w:sz w:val="28"/>
          <w:szCs w:val="28"/>
        </w:rPr>
      </w:pPr>
      <w:r w:rsidRPr="003D71A7">
        <w:rPr>
          <w:rFonts w:ascii="Times New Roman" w:hAnsi="Times New Roman"/>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4F7A5A" w:rsidRPr="003D71A7" w:rsidRDefault="004F7A5A" w:rsidP="00CB68F9">
      <w:pPr>
        <w:spacing w:after="0"/>
        <w:ind w:firstLine="708"/>
        <w:jc w:val="both"/>
        <w:rPr>
          <w:rFonts w:ascii="Times New Roman" w:hAnsi="Times New Roman"/>
          <w:sz w:val="28"/>
          <w:szCs w:val="28"/>
        </w:rPr>
      </w:pPr>
      <w:r w:rsidRPr="003D71A7">
        <w:rPr>
          <w:rFonts w:ascii="Times New Roman" w:hAnsi="Times New Roman"/>
          <w:sz w:val="28"/>
          <w:szCs w:val="28"/>
        </w:rPr>
        <w:t>5.9.2. Выступать по вопросам повестки дня на заседаниях Единой комиссии.</w:t>
      </w:r>
    </w:p>
    <w:p w:rsidR="004F7A5A" w:rsidRPr="003D71A7" w:rsidRDefault="004F7A5A" w:rsidP="00CB68F9">
      <w:pPr>
        <w:spacing w:after="0"/>
        <w:ind w:firstLine="708"/>
        <w:jc w:val="both"/>
        <w:rPr>
          <w:rFonts w:ascii="Times New Roman" w:hAnsi="Times New Roman"/>
          <w:sz w:val="28"/>
          <w:szCs w:val="28"/>
        </w:rPr>
      </w:pPr>
      <w:r w:rsidRPr="003D71A7">
        <w:rPr>
          <w:rFonts w:ascii="Times New Roman" w:hAnsi="Times New Roman"/>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4F7A5A" w:rsidRPr="003D71A7" w:rsidRDefault="004F7A5A" w:rsidP="00CB68F9">
      <w:pPr>
        <w:spacing w:after="0"/>
        <w:ind w:firstLine="708"/>
        <w:jc w:val="both"/>
        <w:rPr>
          <w:rFonts w:ascii="Times New Roman" w:hAnsi="Times New Roman"/>
          <w:sz w:val="28"/>
          <w:szCs w:val="28"/>
        </w:rPr>
      </w:pPr>
      <w:r w:rsidRPr="003D71A7">
        <w:rPr>
          <w:rFonts w:ascii="Times New Roman" w:hAnsi="Times New Roman"/>
          <w:sz w:val="28"/>
          <w:szCs w:val="28"/>
        </w:rPr>
        <w:t>5.10. Члены Единой комиссии обязаны:</w:t>
      </w:r>
    </w:p>
    <w:p w:rsidR="004F7A5A" w:rsidRPr="003D71A7" w:rsidRDefault="004F7A5A" w:rsidP="00CB68F9">
      <w:pPr>
        <w:spacing w:after="0"/>
        <w:ind w:firstLine="708"/>
        <w:jc w:val="both"/>
        <w:rPr>
          <w:rFonts w:ascii="Times New Roman" w:hAnsi="Times New Roman"/>
          <w:sz w:val="28"/>
          <w:szCs w:val="28"/>
        </w:rPr>
      </w:pPr>
      <w:r w:rsidRPr="003D71A7">
        <w:rPr>
          <w:rFonts w:ascii="Times New Roman" w:hAnsi="Times New Roman"/>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4F7A5A" w:rsidRPr="003D71A7" w:rsidRDefault="004F7A5A" w:rsidP="00CB68F9">
      <w:pPr>
        <w:spacing w:after="0"/>
        <w:ind w:firstLine="708"/>
        <w:jc w:val="both"/>
        <w:rPr>
          <w:rFonts w:ascii="Times New Roman" w:hAnsi="Times New Roman"/>
          <w:sz w:val="28"/>
          <w:szCs w:val="28"/>
        </w:rPr>
      </w:pPr>
      <w:r w:rsidRPr="003D71A7">
        <w:rPr>
          <w:rFonts w:ascii="Times New Roman" w:hAnsi="Times New Roman"/>
          <w:sz w:val="28"/>
          <w:szCs w:val="28"/>
        </w:rPr>
        <w:t>5.10.2. Принимать решения в пределах своей компетенции.</w:t>
      </w:r>
    </w:p>
    <w:p w:rsidR="004F7A5A" w:rsidRPr="003D71A7" w:rsidRDefault="004F7A5A" w:rsidP="00CB68F9">
      <w:pPr>
        <w:spacing w:after="0"/>
        <w:ind w:firstLine="708"/>
        <w:jc w:val="both"/>
        <w:rPr>
          <w:rFonts w:ascii="Times New Roman" w:hAnsi="Times New Roman"/>
          <w:sz w:val="28"/>
          <w:szCs w:val="28"/>
        </w:rPr>
      </w:pPr>
      <w:r w:rsidRPr="003D71A7">
        <w:rPr>
          <w:rFonts w:ascii="Times New Roman" w:hAnsi="Times New Roman"/>
          <w:sz w:val="28"/>
          <w:szCs w:val="28"/>
        </w:rPr>
        <w:t>5.11. 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4F7A5A" w:rsidRDefault="004F7A5A" w:rsidP="00CB68F9">
      <w:pPr>
        <w:spacing w:after="0"/>
        <w:ind w:firstLine="708"/>
        <w:jc w:val="both"/>
        <w:rPr>
          <w:rFonts w:ascii="Times New Roman" w:hAnsi="Times New Roman"/>
          <w:sz w:val="28"/>
          <w:szCs w:val="28"/>
        </w:rPr>
      </w:pPr>
    </w:p>
    <w:p w:rsidR="004F7A5A" w:rsidRPr="00CB68F9" w:rsidRDefault="004F7A5A" w:rsidP="00CB68F9">
      <w:pPr>
        <w:spacing w:after="0"/>
        <w:ind w:firstLine="708"/>
        <w:jc w:val="center"/>
        <w:rPr>
          <w:rFonts w:ascii="Times New Roman" w:hAnsi="Times New Roman"/>
          <w:b/>
          <w:sz w:val="28"/>
          <w:szCs w:val="28"/>
        </w:rPr>
      </w:pPr>
      <w:r w:rsidRPr="00CB68F9">
        <w:rPr>
          <w:rFonts w:ascii="Times New Roman" w:hAnsi="Times New Roman"/>
          <w:b/>
          <w:sz w:val="28"/>
          <w:szCs w:val="28"/>
        </w:rPr>
        <w:t xml:space="preserve">6. Обязанности председателя Единой комиссии </w:t>
      </w:r>
      <w:r>
        <w:rPr>
          <w:rFonts w:ascii="Times New Roman" w:hAnsi="Times New Roman"/>
          <w:b/>
          <w:sz w:val="28"/>
          <w:szCs w:val="28"/>
        </w:rPr>
        <w:t>(лица, его замещающего)</w:t>
      </w:r>
    </w:p>
    <w:p w:rsidR="004F7A5A" w:rsidRPr="003D71A7" w:rsidRDefault="004F7A5A" w:rsidP="00CB68F9">
      <w:pPr>
        <w:spacing w:after="0"/>
        <w:ind w:firstLine="708"/>
        <w:jc w:val="both"/>
        <w:rPr>
          <w:rFonts w:ascii="Times New Roman" w:hAnsi="Times New Roman"/>
          <w:sz w:val="28"/>
          <w:szCs w:val="28"/>
        </w:rPr>
      </w:pPr>
      <w:r>
        <w:rPr>
          <w:rFonts w:ascii="Times New Roman" w:hAnsi="Times New Roman"/>
          <w:sz w:val="28"/>
          <w:szCs w:val="28"/>
        </w:rPr>
        <w:t>6.1</w:t>
      </w:r>
      <w:r w:rsidRPr="003D71A7">
        <w:rPr>
          <w:rFonts w:ascii="Times New Roman" w:hAnsi="Times New Roman"/>
          <w:sz w:val="28"/>
          <w:szCs w:val="28"/>
        </w:rPr>
        <w:t>. Председатель Единой комиссии либо лицо, его замещающее:</w:t>
      </w:r>
    </w:p>
    <w:p w:rsidR="004F7A5A" w:rsidRPr="003D71A7" w:rsidRDefault="004F7A5A" w:rsidP="00CB68F9">
      <w:pPr>
        <w:spacing w:after="0"/>
        <w:ind w:firstLine="708"/>
        <w:jc w:val="both"/>
        <w:rPr>
          <w:rFonts w:ascii="Times New Roman" w:hAnsi="Times New Roman"/>
          <w:sz w:val="28"/>
          <w:szCs w:val="28"/>
        </w:rPr>
      </w:pPr>
      <w:r>
        <w:rPr>
          <w:rFonts w:ascii="Times New Roman" w:hAnsi="Times New Roman"/>
          <w:sz w:val="28"/>
          <w:szCs w:val="28"/>
        </w:rPr>
        <w:t>6.1</w:t>
      </w:r>
      <w:r w:rsidRPr="003D71A7">
        <w:rPr>
          <w:rFonts w:ascii="Times New Roman" w:hAnsi="Times New Roman"/>
          <w:sz w:val="28"/>
          <w:szCs w:val="28"/>
        </w:rPr>
        <w:t>.1. Осуществляет общее руководство работой Единой комиссии и обеспечивает выполнение настоящего Положения.</w:t>
      </w:r>
    </w:p>
    <w:p w:rsidR="004F7A5A" w:rsidRPr="003D71A7" w:rsidRDefault="004F7A5A" w:rsidP="00CB68F9">
      <w:pPr>
        <w:spacing w:after="0"/>
        <w:ind w:firstLine="708"/>
        <w:jc w:val="both"/>
        <w:rPr>
          <w:rFonts w:ascii="Times New Roman" w:hAnsi="Times New Roman"/>
          <w:sz w:val="28"/>
          <w:szCs w:val="28"/>
        </w:rPr>
      </w:pPr>
      <w:r>
        <w:rPr>
          <w:rFonts w:ascii="Times New Roman" w:hAnsi="Times New Roman"/>
          <w:sz w:val="28"/>
          <w:szCs w:val="28"/>
        </w:rPr>
        <w:t>6</w:t>
      </w:r>
      <w:r w:rsidRPr="003D71A7">
        <w:rPr>
          <w:rFonts w:ascii="Times New Roman" w:hAnsi="Times New Roman"/>
          <w:sz w:val="28"/>
          <w:szCs w:val="28"/>
        </w:rPr>
        <w:t>.1.2. Объявляет заседание правомочным или выносит решение о его переносе из-за отсутствия необходимого количества членов.</w:t>
      </w:r>
    </w:p>
    <w:p w:rsidR="004F7A5A" w:rsidRPr="003D71A7" w:rsidRDefault="004F7A5A" w:rsidP="00CB68F9">
      <w:pPr>
        <w:spacing w:after="0"/>
        <w:ind w:firstLine="708"/>
        <w:jc w:val="both"/>
        <w:rPr>
          <w:rFonts w:ascii="Times New Roman" w:hAnsi="Times New Roman"/>
          <w:sz w:val="28"/>
          <w:szCs w:val="28"/>
        </w:rPr>
      </w:pPr>
      <w:r>
        <w:rPr>
          <w:rFonts w:ascii="Times New Roman" w:hAnsi="Times New Roman"/>
          <w:sz w:val="28"/>
          <w:szCs w:val="28"/>
        </w:rPr>
        <w:t>6</w:t>
      </w:r>
      <w:r w:rsidRPr="003D71A7">
        <w:rPr>
          <w:rFonts w:ascii="Times New Roman" w:hAnsi="Times New Roman"/>
          <w:sz w:val="28"/>
          <w:szCs w:val="28"/>
        </w:rPr>
        <w:t>.1.3. Открывает и ведет заседания Единой комиссии, объявляет перерывы.</w:t>
      </w:r>
    </w:p>
    <w:p w:rsidR="004F7A5A" w:rsidRPr="003D71A7" w:rsidRDefault="004F7A5A" w:rsidP="00CB68F9">
      <w:pPr>
        <w:spacing w:after="0"/>
        <w:ind w:firstLine="708"/>
        <w:jc w:val="both"/>
        <w:rPr>
          <w:rFonts w:ascii="Times New Roman" w:hAnsi="Times New Roman"/>
          <w:sz w:val="28"/>
          <w:szCs w:val="28"/>
        </w:rPr>
      </w:pPr>
      <w:r>
        <w:rPr>
          <w:rFonts w:ascii="Times New Roman" w:hAnsi="Times New Roman"/>
          <w:sz w:val="28"/>
          <w:szCs w:val="28"/>
        </w:rPr>
        <w:t>6</w:t>
      </w:r>
      <w:r w:rsidRPr="003D71A7">
        <w:rPr>
          <w:rFonts w:ascii="Times New Roman" w:hAnsi="Times New Roman"/>
          <w:sz w:val="28"/>
          <w:szCs w:val="28"/>
        </w:rPr>
        <w:t>.1.4. В случае необходимости выносит на обсуждение Единой комиссии вопрос о привлечении к работе экспертов.</w:t>
      </w:r>
    </w:p>
    <w:p w:rsidR="004F7A5A" w:rsidRDefault="004F7A5A" w:rsidP="00CB68F9">
      <w:pPr>
        <w:spacing w:after="0"/>
        <w:ind w:firstLine="708"/>
        <w:jc w:val="both"/>
        <w:rPr>
          <w:rFonts w:ascii="Times New Roman" w:hAnsi="Times New Roman"/>
          <w:sz w:val="28"/>
          <w:szCs w:val="28"/>
        </w:rPr>
      </w:pPr>
      <w:r>
        <w:rPr>
          <w:rFonts w:ascii="Times New Roman" w:hAnsi="Times New Roman"/>
          <w:sz w:val="28"/>
          <w:szCs w:val="28"/>
        </w:rPr>
        <w:t>6</w:t>
      </w:r>
      <w:r w:rsidRPr="003D71A7">
        <w:rPr>
          <w:rFonts w:ascii="Times New Roman" w:hAnsi="Times New Roman"/>
          <w:sz w:val="28"/>
          <w:szCs w:val="28"/>
        </w:rPr>
        <w:t>.1.5. Подписывает протоколы, составленные в ходе работы Единой комиссии.</w:t>
      </w:r>
    </w:p>
    <w:p w:rsidR="004F7A5A" w:rsidRDefault="004F7A5A" w:rsidP="00CB68F9">
      <w:pPr>
        <w:spacing w:after="0"/>
        <w:ind w:firstLine="708"/>
        <w:jc w:val="both"/>
        <w:rPr>
          <w:rFonts w:ascii="Times New Roman" w:hAnsi="Times New Roman"/>
          <w:sz w:val="28"/>
          <w:szCs w:val="28"/>
        </w:rPr>
      </w:pPr>
    </w:p>
    <w:p w:rsidR="004F7A5A" w:rsidRPr="00CB68F9" w:rsidRDefault="004F7A5A" w:rsidP="00CB68F9">
      <w:pPr>
        <w:spacing w:after="0"/>
        <w:ind w:firstLine="708"/>
        <w:jc w:val="center"/>
        <w:rPr>
          <w:rFonts w:ascii="Times New Roman" w:hAnsi="Times New Roman"/>
          <w:b/>
          <w:sz w:val="28"/>
          <w:szCs w:val="28"/>
        </w:rPr>
      </w:pPr>
      <w:r w:rsidRPr="00CB68F9">
        <w:rPr>
          <w:rFonts w:ascii="Times New Roman" w:hAnsi="Times New Roman"/>
          <w:b/>
          <w:sz w:val="28"/>
          <w:szCs w:val="28"/>
        </w:rPr>
        <w:t>7. Обязанности секретаря Единой комиссии</w:t>
      </w:r>
    </w:p>
    <w:p w:rsidR="004F7A5A" w:rsidRDefault="004F7A5A" w:rsidP="00CB68F9">
      <w:pPr>
        <w:spacing w:after="0"/>
        <w:ind w:firstLine="540"/>
        <w:jc w:val="both"/>
        <w:rPr>
          <w:rFonts w:ascii="Times New Roman" w:hAnsi="Times New Roman"/>
          <w:sz w:val="28"/>
          <w:szCs w:val="28"/>
        </w:rPr>
      </w:pPr>
      <w:r>
        <w:rPr>
          <w:rFonts w:ascii="Times New Roman" w:hAnsi="Times New Roman"/>
          <w:sz w:val="28"/>
          <w:szCs w:val="28"/>
        </w:rPr>
        <w:t>7</w:t>
      </w:r>
      <w:r w:rsidRPr="003D71A7">
        <w:rPr>
          <w:rFonts w:ascii="Times New Roman" w:hAnsi="Times New Roman"/>
          <w:sz w:val="28"/>
          <w:szCs w:val="28"/>
        </w:rPr>
        <w:t>.1.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w:t>
      </w:r>
      <w:r>
        <w:rPr>
          <w:rFonts w:ascii="Times New Roman" w:hAnsi="Times New Roman"/>
          <w:sz w:val="28"/>
          <w:szCs w:val="28"/>
        </w:rPr>
        <w:t>ым управляющим</w:t>
      </w:r>
      <w:r w:rsidRPr="003D71A7">
        <w:rPr>
          <w:rFonts w:ascii="Times New Roman" w:hAnsi="Times New Roman"/>
          <w:sz w:val="28"/>
          <w:szCs w:val="28"/>
        </w:rPr>
        <w:t xml:space="preserve"> в соответствии с Положением о контрактной службе Заказчика.</w:t>
      </w:r>
    </w:p>
    <w:p w:rsidR="004F7A5A" w:rsidRDefault="004F7A5A" w:rsidP="00CB68F9">
      <w:pPr>
        <w:spacing w:after="0"/>
        <w:ind w:firstLine="540"/>
        <w:jc w:val="both"/>
        <w:rPr>
          <w:rFonts w:ascii="Times New Roman" w:hAnsi="Times New Roman"/>
          <w:sz w:val="28"/>
          <w:szCs w:val="28"/>
        </w:rPr>
      </w:pPr>
    </w:p>
    <w:p w:rsidR="004F7A5A" w:rsidRPr="00CB68F9" w:rsidRDefault="004F7A5A" w:rsidP="00CB68F9">
      <w:pPr>
        <w:spacing w:after="0"/>
        <w:ind w:firstLine="540"/>
        <w:jc w:val="center"/>
        <w:rPr>
          <w:rFonts w:ascii="Times New Roman" w:hAnsi="Times New Roman"/>
          <w:b/>
          <w:sz w:val="28"/>
          <w:szCs w:val="28"/>
        </w:rPr>
      </w:pPr>
      <w:r>
        <w:rPr>
          <w:rFonts w:ascii="Times New Roman" w:hAnsi="Times New Roman"/>
          <w:b/>
          <w:sz w:val="28"/>
          <w:szCs w:val="28"/>
        </w:rPr>
        <w:t>8. Ответственность</w:t>
      </w:r>
    </w:p>
    <w:p w:rsidR="004F7A5A" w:rsidRPr="003D71A7" w:rsidRDefault="004F7A5A" w:rsidP="003D71A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8.1</w:t>
      </w:r>
      <w:r w:rsidRPr="003D71A7">
        <w:rPr>
          <w:rFonts w:ascii="Times New Roman" w:hAnsi="Times New Roman"/>
          <w:sz w:val="28"/>
          <w:szCs w:val="28"/>
        </w:rPr>
        <w:t>.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F7A5A" w:rsidRDefault="004F7A5A" w:rsidP="00CB68F9">
      <w:pPr>
        <w:spacing w:after="0"/>
        <w:ind w:firstLine="540"/>
        <w:jc w:val="both"/>
        <w:rPr>
          <w:rFonts w:ascii="Times New Roman" w:hAnsi="Times New Roman"/>
          <w:sz w:val="28"/>
          <w:szCs w:val="28"/>
        </w:rPr>
      </w:pPr>
      <w:r>
        <w:rPr>
          <w:rFonts w:ascii="Times New Roman" w:hAnsi="Times New Roman"/>
          <w:sz w:val="28"/>
          <w:szCs w:val="28"/>
        </w:rPr>
        <w:t>8.2</w:t>
      </w:r>
      <w:r w:rsidRPr="003D71A7">
        <w:rPr>
          <w:rFonts w:ascii="Times New Roman" w:hAnsi="Times New Roman"/>
          <w:sz w:val="28"/>
          <w:szCs w:val="28"/>
        </w:rPr>
        <w:t xml:space="preserve">. Не реже, чем один раз в два года по решению Заказчика может </w:t>
      </w:r>
      <w:r>
        <w:rPr>
          <w:rFonts w:ascii="Times New Roman" w:hAnsi="Times New Roman"/>
          <w:sz w:val="28"/>
          <w:szCs w:val="28"/>
        </w:rPr>
        <w:t>изменяться состав</w:t>
      </w:r>
      <w:r w:rsidRPr="003D71A7">
        <w:rPr>
          <w:rFonts w:ascii="Times New Roman" w:hAnsi="Times New Roman"/>
          <w:sz w:val="28"/>
          <w:szCs w:val="28"/>
        </w:rPr>
        <w:t xml:space="preserve"> членов Единой комиссии. Такая </w:t>
      </w:r>
      <w:r>
        <w:rPr>
          <w:rFonts w:ascii="Times New Roman" w:hAnsi="Times New Roman"/>
          <w:sz w:val="28"/>
          <w:szCs w:val="28"/>
        </w:rPr>
        <w:t>замена</w:t>
      </w:r>
      <w:r w:rsidRPr="003D71A7">
        <w:rPr>
          <w:rFonts w:ascii="Times New Roman" w:hAnsi="Times New Roman"/>
          <w:sz w:val="28"/>
          <w:szCs w:val="28"/>
        </w:rPr>
        <w:t xml:space="preserve"> </w:t>
      </w:r>
      <w:r>
        <w:rPr>
          <w:rFonts w:ascii="Times New Roman" w:hAnsi="Times New Roman"/>
          <w:sz w:val="28"/>
          <w:szCs w:val="28"/>
        </w:rPr>
        <w:t>производится</w:t>
      </w:r>
      <w:r w:rsidRPr="003D71A7">
        <w:rPr>
          <w:rFonts w:ascii="Times New Roman" w:hAnsi="Times New Roman"/>
          <w:sz w:val="28"/>
          <w:szCs w:val="28"/>
        </w:rPr>
        <w:t xml:space="preserve">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ind w:firstLine="540"/>
        <w:jc w:val="both"/>
        <w:rPr>
          <w:rFonts w:ascii="Times New Roman" w:hAnsi="Times New Roman"/>
          <w:sz w:val="28"/>
          <w:szCs w:val="28"/>
        </w:rPr>
      </w:pPr>
    </w:p>
    <w:p w:rsidR="004F7A5A" w:rsidRDefault="004F7A5A" w:rsidP="00CB68F9">
      <w:pPr>
        <w:spacing w:after="0"/>
        <w:jc w:val="right"/>
        <w:rPr>
          <w:rFonts w:ascii="Times New Roman" w:hAnsi="Times New Roman"/>
          <w:sz w:val="24"/>
          <w:szCs w:val="24"/>
        </w:rPr>
      </w:pPr>
      <w:r>
        <w:rPr>
          <w:rFonts w:ascii="Times New Roman" w:hAnsi="Times New Roman"/>
          <w:sz w:val="24"/>
          <w:szCs w:val="24"/>
        </w:rPr>
        <w:t>Приложение № 2</w:t>
      </w:r>
    </w:p>
    <w:p w:rsidR="004F7A5A" w:rsidRDefault="004F7A5A" w:rsidP="00CB68F9">
      <w:pPr>
        <w:spacing w:after="0"/>
        <w:jc w:val="right"/>
        <w:rPr>
          <w:rFonts w:ascii="Times New Roman" w:hAnsi="Times New Roman"/>
          <w:sz w:val="24"/>
          <w:szCs w:val="24"/>
        </w:rPr>
      </w:pPr>
      <w:r>
        <w:rPr>
          <w:rFonts w:ascii="Times New Roman" w:hAnsi="Times New Roman"/>
          <w:sz w:val="24"/>
          <w:szCs w:val="24"/>
        </w:rPr>
        <w:t>к Постановлению главы сельского поселения Зубовский сельсовет</w:t>
      </w:r>
    </w:p>
    <w:p w:rsidR="004F7A5A" w:rsidRDefault="004F7A5A" w:rsidP="00CB68F9">
      <w:pPr>
        <w:spacing w:after="0"/>
        <w:jc w:val="right"/>
        <w:rPr>
          <w:rFonts w:ascii="Times New Roman" w:hAnsi="Times New Roman"/>
          <w:sz w:val="24"/>
          <w:szCs w:val="24"/>
        </w:rPr>
      </w:pPr>
      <w:r>
        <w:rPr>
          <w:rFonts w:ascii="Times New Roman" w:hAnsi="Times New Roman"/>
          <w:sz w:val="24"/>
          <w:szCs w:val="24"/>
        </w:rPr>
        <w:t>муниципального района Уфимский район Республики Башкортостан</w:t>
      </w:r>
    </w:p>
    <w:p w:rsidR="004F7A5A" w:rsidRDefault="004F7A5A" w:rsidP="00CB68F9">
      <w:pPr>
        <w:spacing w:after="0"/>
        <w:jc w:val="right"/>
        <w:rPr>
          <w:rFonts w:ascii="Times New Roman" w:hAnsi="Times New Roman"/>
          <w:sz w:val="24"/>
          <w:szCs w:val="24"/>
        </w:rPr>
      </w:pPr>
      <w:r>
        <w:rPr>
          <w:rFonts w:ascii="Times New Roman" w:hAnsi="Times New Roman"/>
          <w:sz w:val="24"/>
          <w:szCs w:val="24"/>
        </w:rPr>
        <w:t>№ 130 от 17 октября 2014 года</w:t>
      </w:r>
    </w:p>
    <w:p w:rsidR="004F7A5A" w:rsidRDefault="004F7A5A" w:rsidP="00CB68F9">
      <w:pPr>
        <w:spacing w:after="0"/>
        <w:jc w:val="right"/>
        <w:rPr>
          <w:rFonts w:ascii="Times New Roman" w:hAnsi="Times New Roman"/>
          <w:sz w:val="24"/>
          <w:szCs w:val="24"/>
        </w:rPr>
      </w:pPr>
    </w:p>
    <w:p w:rsidR="004F7A5A" w:rsidRDefault="004F7A5A" w:rsidP="00CB68F9">
      <w:pPr>
        <w:spacing w:after="0"/>
        <w:jc w:val="right"/>
        <w:rPr>
          <w:rFonts w:ascii="Times New Roman" w:hAnsi="Times New Roman"/>
          <w:sz w:val="24"/>
          <w:szCs w:val="24"/>
        </w:rPr>
      </w:pPr>
    </w:p>
    <w:p w:rsidR="004F7A5A" w:rsidRPr="00CB68F9" w:rsidRDefault="004F7A5A" w:rsidP="00CB68F9">
      <w:pPr>
        <w:spacing w:after="0"/>
        <w:jc w:val="right"/>
        <w:rPr>
          <w:rFonts w:ascii="Times New Roman" w:hAnsi="Times New Roman"/>
          <w:sz w:val="28"/>
          <w:szCs w:val="28"/>
        </w:rPr>
      </w:pPr>
    </w:p>
    <w:p w:rsidR="004F7A5A" w:rsidRDefault="004F7A5A" w:rsidP="00CB68F9">
      <w:pPr>
        <w:spacing w:after="0"/>
        <w:jc w:val="center"/>
        <w:rPr>
          <w:rFonts w:ascii="Times New Roman" w:hAnsi="Times New Roman"/>
          <w:sz w:val="28"/>
          <w:szCs w:val="28"/>
        </w:rPr>
      </w:pPr>
      <w:r>
        <w:rPr>
          <w:rFonts w:ascii="Times New Roman" w:hAnsi="Times New Roman"/>
          <w:sz w:val="28"/>
          <w:szCs w:val="28"/>
        </w:rPr>
        <w:t>Состав</w:t>
      </w:r>
    </w:p>
    <w:p w:rsidR="004F7A5A" w:rsidRDefault="004F7A5A" w:rsidP="00CB68F9">
      <w:pPr>
        <w:spacing w:after="0"/>
        <w:jc w:val="center"/>
        <w:rPr>
          <w:rFonts w:ascii="Times New Roman" w:hAnsi="Times New Roman"/>
          <w:sz w:val="28"/>
          <w:szCs w:val="28"/>
        </w:rPr>
      </w:pPr>
      <w:r w:rsidRPr="00CB68F9">
        <w:rPr>
          <w:rFonts w:ascii="Times New Roman" w:hAnsi="Times New Roman"/>
          <w:sz w:val="28"/>
          <w:szCs w:val="28"/>
        </w:rPr>
        <w:t xml:space="preserve">членов Единой комиссии по осуществлению закупок </w:t>
      </w:r>
    </w:p>
    <w:p w:rsidR="004F7A5A" w:rsidRDefault="004F7A5A" w:rsidP="00CB68F9">
      <w:pPr>
        <w:spacing w:after="0"/>
        <w:jc w:val="center"/>
        <w:rPr>
          <w:rFonts w:ascii="Times New Roman" w:hAnsi="Times New Roman"/>
          <w:sz w:val="28"/>
          <w:szCs w:val="28"/>
        </w:rPr>
      </w:pPr>
      <w:r w:rsidRPr="00CB68F9">
        <w:rPr>
          <w:rFonts w:ascii="Times New Roman" w:hAnsi="Times New Roman"/>
          <w:sz w:val="28"/>
          <w:szCs w:val="28"/>
        </w:rPr>
        <w:t>администрации сельского посе</w:t>
      </w:r>
      <w:r>
        <w:rPr>
          <w:rFonts w:ascii="Times New Roman" w:hAnsi="Times New Roman"/>
          <w:sz w:val="28"/>
          <w:szCs w:val="28"/>
        </w:rPr>
        <w:t>ле</w:t>
      </w:r>
      <w:r w:rsidRPr="00CB68F9">
        <w:rPr>
          <w:rFonts w:ascii="Times New Roman" w:hAnsi="Times New Roman"/>
          <w:sz w:val="28"/>
          <w:szCs w:val="28"/>
        </w:rPr>
        <w:t>ния Зубовский сельсовет</w:t>
      </w:r>
    </w:p>
    <w:p w:rsidR="004F7A5A" w:rsidRDefault="004F7A5A" w:rsidP="00CB68F9">
      <w:pPr>
        <w:spacing w:after="0"/>
        <w:jc w:val="center"/>
        <w:rPr>
          <w:rFonts w:ascii="Times New Roman" w:hAnsi="Times New Roman"/>
          <w:sz w:val="28"/>
          <w:szCs w:val="28"/>
        </w:rPr>
      </w:pPr>
      <w:r w:rsidRPr="00CB68F9">
        <w:rPr>
          <w:rFonts w:ascii="Times New Roman" w:hAnsi="Times New Roman"/>
          <w:sz w:val="28"/>
          <w:szCs w:val="28"/>
        </w:rPr>
        <w:t xml:space="preserve"> муни</w:t>
      </w:r>
      <w:r>
        <w:rPr>
          <w:rFonts w:ascii="Times New Roman" w:hAnsi="Times New Roman"/>
          <w:sz w:val="28"/>
          <w:szCs w:val="28"/>
        </w:rPr>
        <w:t>ци</w:t>
      </w:r>
      <w:r w:rsidRPr="00CB68F9">
        <w:rPr>
          <w:rFonts w:ascii="Times New Roman" w:hAnsi="Times New Roman"/>
          <w:sz w:val="28"/>
          <w:szCs w:val="28"/>
        </w:rPr>
        <w:t>пального района У</w:t>
      </w:r>
      <w:r>
        <w:rPr>
          <w:rFonts w:ascii="Times New Roman" w:hAnsi="Times New Roman"/>
          <w:sz w:val="28"/>
          <w:szCs w:val="28"/>
        </w:rPr>
        <w:t>фи</w:t>
      </w:r>
      <w:r w:rsidRPr="00CB68F9">
        <w:rPr>
          <w:rFonts w:ascii="Times New Roman" w:hAnsi="Times New Roman"/>
          <w:sz w:val="28"/>
          <w:szCs w:val="28"/>
        </w:rPr>
        <w:t>мс</w:t>
      </w:r>
      <w:r>
        <w:rPr>
          <w:rFonts w:ascii="Times New Roman" w:hAnsi="Times New Roman"/>
          <w:sz w:val="28"/>
          <w:szCs w:val="28"/>
        </w:rPr>
        <w:t>к</w:t>
      </w:r>
      <w:r w:rsidRPr="00CB68F9">
        <w:rPr>
          <w:rFonts w:ascii="Times New Roman" w:hAnsi="Times New Roman"/>
          <w:sz w:val="28"/>
          <w:szCs w:val="28"/>
        </w:rPr>
        <w:t>ий район Республики Башкортостан</w:t>
      </w:r>
    </w:p>
    <w:p w:rsidR="004F7A5A" w:rsidRDefault="004F7A5A" w:rsidP="00CB68F9">
      <w:pPr>
        <w:spacing w:after="0"/>
        <w:jc w:val="center"/>
        <w:rPr>
          <w:rFonts w:ascii="Times New Roman" w:hAnsi="Times New Roman"/>
          <w:sz w:val="28"/>
          <w:szCs w:val="28"/>
        </w:rPr>
      </w:pPr>
    </w:p>
    <w:p w:rsidR="004F7A5A" w:rsidRDefault="004F7A5A" w:rsidP="00535B08">
      <w:pPr>
        <w:spacing w:after="0"/>
        <w:jc w:val="both"/>
        <w:rPr>
          <w:rFonts w:ascii="Times New Roman" w:hAnsi="Times New Roman"/>
          <w:sz w:val="28"/>
          <w:szCs w:val="28"/>
        </w:rPr>
      </w:pPr>
    </w:p>
    <w:p w:rsidR="004F7A5A" w:rsidRDefault="004F7A5A" w:rsidP="00535B08">
      <w:pPr>
        <w:spacing w:after="0"/>
        <w:jc w:val="both"/>
        <w:rPr>
          <w:rFonts w:ascii="Times New Roman" w:hAnsi="Times New Roman"/>
          <w:sz w:val="28"/>
          <w:szCs w:val="28"/>
        </w:rPr>
      </w:pPr>
      <w:r>
        <w:rPr>
          <w:rFonts w:ascii="Times New Roman" w:hAnsi="Times New Roman"/>
          <w:sz w:val="28"/>
          <w:szCs w:val="28"/>
        </w:rPr>
        <w:t>Председатель Единой комиссии – глава сельского поселения Р.М. Муталов;</w:t>
      </w:r>
    </w:p>
    <w:p w:rsidR="004F7A5A" w:rsidRDefault="004F7A5A" w:rsidP="00535B08">
      <w:pPr>
        <w:spacing w:after="0"/>
        <w:jc w:val="both"/>
        <w:rPr>
          <w:rFonts w:ascii="Times New Roman" w:hAnsi="Times New Roman"/>
          <w:sz w:val="28"/>
          <w:szCs w:val="28"/>
        </w:rPr>
      </w:pPr>
      <w:r>
        <w:rPr>
          <w:rFonts w:ascii="Times New Roman" w:hAnsi="Times New Roman"/>
          <w:sz w:val="28"/>
          <w:szCs w:val="28"/>
        </w:rPr>
        <w:t>Заместитель председателя Единой комиссии – управляющий делами Г.А. Мусина;</w:t>
      </w:r>
    </w:p>
    <w:p w:rsidR="004F7A5A" w:rsidRDefault="004F7A5A" w:rsidP="00535B08">
      <w:pPr>
        <w:spacing w:after="0"/>
        <w:jc w:val="both"/>
        <w:rPr>
          <w:rFonts w:ascii="Times New Roman" w:hAnsi="Times New Roman"/>
          <w:sz w:val="28"/>
          <w:szCs w:val="28"/>
        </w:rPr>
      </w:pPr>
      <w:r>
        <w:rPr>
          <w:rFonts w:ascii="Times New Roman" w:hAnsi="Times New Roman"/>
          <w:sz w:val="28"/>
          <w:szCs w:val="28"/>
        </w:rPr>
        <w:t>Секретарь Единой комиссии – заместитель главы А.И Фатхуллин</w:t>
      </w:r>
    </w:p>
    <w:p w:rsidR="004F7A5A" w:rsidRDefault="004F7A5A" w:rsidP="00535B08">
      <w:pPr>
        <w:spacing w:after="0"/>
        <w:jc w:val="both"/>
        <w:rPr>
          <w:rFonts w:ascii="Times New Roman" w:hAnsi="Times New Roman"/>
          <w:sz w:val="28"/>
          <w:szCs w:val="28"/>
        </w:rPr>
      </w:pPr>
      <w:r>
        <w:rPr>
          <w:rFonts w:ascii="Times New Roman" w:hAnsi="Times New Roman"/>
          <w:sz w:val="28"/>
          <w:szCs w:val="28"/>
        </w:rPr>
        <w:t xml:space="preserve">Члены Единой комиссии: </w:t>
      </w:r>
    </w:p>
    <w:p w:rsidR="004F7A5A" w:rsidRDefault="004F7A5A" w:rsidP="00535B08">
      <w:pPr>
        <w:spacing w:after="0"/>
        <w:jc w:val="both"/>
        <w:rPr>
          <w:rFonts w:ascii="Times New Roman" w:hAnsi="Times New Roman"/>
          <w:sz w:val="28"/>
          <w:szCs w:val="28"/>
        </w:rPr>
      </w:pPr>
    </w:p>
    <w:p w:rsidR="004F7A5A" w:rsidRDefault="004F7A5A" w:rsidP="00535B08">
      <w:pPr>
        <w:spacing w:after="0"/>
        <w:jc w:val="both"/>
        <w:rPr>
          <w:rFonts w:ascii="Times New Roman" w:hAnsi="Times New Roman"/>
          <w:sz w:val="28"/>
          <w:szCs w:val="28"/>
        </w:rPr>
      </w:pPr>
    </w:p>
    <w:p w:rsidR="004F7A5A" w:rsidRPr="00CB68F9" w:rsidRDefault="004F7A5A" w:rsidP="00535B08">
      <w:pPr>
        <w:spacing w:after="0"/>
        <w:jc w:val="both"/>
        <w:rPr>
          <w:rFonts w:ascii="Times New Roman" w:hAnsi="Times New Roman"/>
          <w:sz w:val="28"/>
          <w:szCs w:val="28"/>
        </w:rPr>
      </w:pPr>
    </w:p>
    <w:p w:rsidR="004F7A5A" w:rsidRPr="00CB68F9" w:rsidRDefault="004F7A5A" w:rsidP="00CB68F9">
      <w:pPr>
        <w:spacing w:after="0"/>
        <w:ind w:firstLine="540"/>
        <w:jc w:val="both"/>
        <w:rPr>
          <w:rFonts w:ascii="Times New Roman" w:hAnsi="Times New Roman"/>
          <w:sz w:val="28"/>
          <w:szCs w:val="28"/>
        </w:rPr>
      </w:pPr>
    </w:p>
    <w:sectPr w:rsidR="004F7A5A" w:rsidRPr="00CB68F9" w:rsidSect="006F3FAE">
      <w:pgSz w:w="11906" w:h="16838"/>
      <w:pgMar w:top="567" w:right="566" w:bottom="993"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FAE"/>
    <w:rsid w:val="000037EA"/>
    <w:rsid w:val="000045EE"/>
    <w:rsid w:val="0001153F"/>
    <w:rsid w:val="00011B66"/>
    <w:rsid w:val="00014798"/>
    <w:rsid w:val="00015CB9"/>
    <w:rsid w:val="0003211F"/>
    <w:rsid w:val="00035DB4"/>
    <w:rsid w:val="00042A4D"/>
    <w:rsid w:val="00044249"/>
    <w:rsid w:val="00053798"/>
    <w:rsid w:val="00067169"/>
    <w:rsid w:val="00083251"/>
    <w:rsid w:val="00091964"/>
    <w:rsid w:val="00096BD7"/>
    <w:rsid w:val="0009767F"/>
    <w:rsid w:val="000B3899"/>
    <w:rsid w:val="000D3607"/>
    <w:rsid w:val="000D3DE1"/>
    <w:rsid w:val="000D4502"/>
    <w:rsid w:val="000D451B"/>
    <w:rsid w:val="000F4498"/>
    <w:rsid w:val="000F6041"/>
    <w:rsid w:val="000F7428"/>
    <w:rsid w:val="0010016C"/>
    <w:rsid w:val="001029F4"/>
    <w:rsid w:val="00105E4B"/>
    <w:rsid w:val="001128D2"/>
    <w:rsid w:val="001270D4"/>
    <w:rsid w:val="001309BB"/>
    <w:rsid w:val="001365E6"/>
    <w:rsid w:val="00140736"/>
    <w:rsid w:val="001467F3"/>
    <w:rsid w:val="001538BA"/>
    <w:rsid w:val="0016553D"/>
    <w:rsid w:val="0017332B"/>
    <w:rsid w:val="00183787"/>
    <w:rsid w:val="00191BB1"/>
    <w:rsid w:val="001B099E"/>
    <w:rsid w:val="001B45BE"/>
    <w:rsid w:val="001C249E"/>
    <w:rsid w:val="001D63A3"/>
    <w:rsid w:val="001E056F"/>
    <w:rsid w:val="001E0A87"/>
    <w:rsid w:val="001E3341"/>
    <w:rsid w:val="001E4A81"/>
    <w:rsid w:val="001F3402"/>
    <w:rsid w:val="00203DD1"/>
    <w:rsid w:val="00207F80"/>
    <w:rsid w:val="00213AD3"/>
    <w:rsid w:val="002251AE"/>
    <w:rsid w:val="002308D5"/>
    <w:rsid w:val="00232311"/>
    <w:rsid w:val="00233177"/>
    <w:rsid w:val="002339EE"/>
    <w:rsid w:val="002427FD"/>
    <w:rsid w:val="0024559F"/>
    <w:rsid w:val="002545A9"/>
    <w:rsid w:val="0026148F"/>
    <w:rsid w:val="0026196D"/>
    <w:rsid w:val="00262E8C"/>
    <w:rsid w:val="00266090"/>
    <w:rsid w:val="00266EED"/>
    <w:rsid w:val="002731F9"/>
    <w:rsid w:val="00274AB6"/>
    <w:rsid w:val="00277A18"/>
    <w:rsid w:val="00287855"/>
    <w:rsid w:val="00292454"/>
    <w:rsid w:val="00296187"/>
    <w:rsid w:val="002A2DC8"/>
    <w:rsid w:val="002A5A85"/>
    <w:rsid w:val="002B672E"/>
    <w:rsid w:val="002B6872"/>
    <w:rsid w:val="002C7F47"/>
    <w:rsid w:val="002D1706"/>
    <w:rsid w:val="002E29B7"/>
    <w:rsid w:val="002F4E84"/>
    <w:rsid w:val="002F5D9E"/>
    <w:rsid w:val="002F6BF9"/>
    <w:rsid w:val="003020B4"/>
    <w:rsid w:val="00305CBC"/>
    <w:rsid w:val="00322553"/>
    <w:rsid w:val="00324854"/>
    <w:rsid w:val="003338C2"/>
    <w:rsid w:val="0033576F"/>
    <w:rsid w:val="00350992"/>
    <w:rsid w:val="00364066"/>
    <w:rsid w:val="0036551A"/>
    <w:rsid w:val="003658F3"/>
    <w:rsid w:val="0037266D"/>
    <w:rsid w:val="00380B63"/>
    <w:rsid w:val="0038125E"/>
    <w:rsid w:val="00383C50"/>
    <w:rsid w:val="00385D6D"/>
    <w:rsid w:val="0039106E"/>
    <w:rsid w:val="003A074A"/>
    <w:rsid w:val="003B1B39"/>
    <w:rsid w:val="003B1F06"/>
    <w:rsid w:val="003B275C"/>
    <w:rsid w:val="003B3E15"/>
    <w:rsid w:val="003C1C59"/>
    <w:rsid w:val="003C3325"/>
    <w:rsid w:val="003C3984"/>
    <w:rsid w:val="003C3FD2"/>
    <w:rsid w:val="003D07A3"/>
    <w:rsid w:val="003D71A7"/>
    <w:rsid w:val="003E4BD8"/>
    <w:rsid w:val="003E517E"/>
    <w:rsid w:val="003E5399"/>
    <w:rsid w:val="003F04B3"/>
    <w:rsid w:val="00401D6A"/>
    <w:rsid w:val="0041784D"/>
    <w:rsid w:val="00422111"/>
    <w:rsid w:val="00423401"/>
    <w:rsid w:val="00433060"/>
    <w:rsid w:val="0043584A"/>
    <w:rsid w:val="0043632F"/>
    <w:rsid w:val="00451FAB"/>
    <w:rsid w:val="00455031"/>
    <w:rsid w:val="00460D97"/>
    <w:rsid w:val="00462522"/>
    <w:rsid w:val="004658E2"/>
    <w:rsid w:val="00466BDB"/>
    <w:rsid w:val="00470E19"/>
    <w:rsid w:val="004841BF"/>
    <w:rsid w:val="004867DF"/>
    <w:rsid w:val="004919ED"/>
    <w:rsid w:val="00494316"/>
    <w:rsid w:val="00494B47"/>
    <w:rsid w:val="004A5788"/>
    <w:rsid w:val="004A6B4D"/>
    <w:rsid w:val="004B04D2"/>
    <w:rsid w:val="004C1E29"/>
    <w:rsid w:val="004C2029"/>
    <w:rsid w:val="004C3A6C"/>
    <w:rsid w:val="004E77EB"/>
    <w:rsid w:val="004F016D"/>
    <w:rsid w:val="004F102C"/>
    <w:rsid w:val="004F5085"/>
    <w:rsid w:val="004F7A5A"/>
    <w:rsid w:val="00501085"/>
    <w:rsid w:val="005049CB"/>
    <w:rsid w:val="0050624D"/>
    <w:rsid w:val="00506F2E"/>
    <w:rsid w:val="00507412"/>
    <w:rsid w:val="00507D4E"/>
    <w:rsid w:val="00525C92"/>
    <w:rsid w:val="00530BFD"/>
    <w:rsid w:val="00535B08"/>
    <w:rsid w:val="005373CC"/>
    <w:rsid w:val="00545A1D"/>
    <w:rsid w:val="00553DFE"/>
    <w:rsid w:val="0056062C"/>
    <w:rsid w:val="00567D5A"/>
    <w:rsid w:val="00570F10"/>
    <w:rsid w:val="00575128"/>
    <w:rsid w:val="005835EF"/>
    <w:rsid w:val="00584646"/>
    <w:rsid w:val="00592D04"/>
    <w:rsid w:val="005936DA"/>
    <w:rsid w:val="00596E0A"/>
    <w:rsid w:val="00596E3C"/>
    <w:rsid w:val="005A22D2"/>
    <w:rsid w:val="005B3CD4"/>
    <w:rsid w:val="005E1424"/>
    <w:rsid w:val="005E722D"/>
    <w:rsid w:val="005F6222"/>
    <w:rsid w:val="0060346C"/>
    <w:rsid w:val="0060411A"/>
    <w:rsid w:val="00611C2F"/>
    <w:rsid w:val="006259BB"/>
    <w:rsid w:val="006311F0"/>
    <w:rsid w:val="0063381A"/>
    <w:rsid w:val="00634A4E"/>
    <w:rsid w:val="00636930"/>
    <w:rsid w:val="00640105"/>
    <w:rsid w:val="00641271"/>
    <w:rsid w:val="00657292"/>
    <w:rsid w:val="00673ABE"/>
    <w:rsid w:val="00681DC7"/>
    <w:rsid w:val="00685887"/>
    <w:rsid w:val="00687184"/>
    <w:rsid w:val="0069289D"/>
    <w:rsid w:val="006936AE"/>
    <w:rsid w:val="006948EA"/>
    <w:rsid w:val="006A1E88"/>
    <w:rsid w:val="006A4D45"/>
    <w:rsid w:val="006A5477"/>
    <w:rsid w:val="006A5B55"/>
    <w:rsid w:val="006B3099"/>
    <w:rsid w:val="006C098F"/>
    <w:rsid w:val="006C09E6"/>
    <w:rsid w:val="006C41DC"/>
    <w:rsid w:val="006C4A9F"/>
    <w:rsid w:val="006C6403"/>
    <w:rsid w:val="006D7394"/>
    <w:rsid w:val="006D7D68"/>
    <w:rsid w:val="006E7E54"/>
    <w:rsid w:val="006F3FAE"/>
    <w:rsid w:val="00704223"/>
    <w:rsid w:val="00704EA5"/>
    <w:rsid w:val="00710536"/>
    <w:rsid w:val="007124C0"/>
    <w:rsid w:val="00725278"/>
    <w:rsid w:val="00725FF2"/>
    <w:rsid w:val="00733582"/>
    <w:rsid w:val="00756BCC"/>
    <w:rsid w:val="007A3C9C"/>
    <w:rsid w:val="007A7F68"/>
    <w:rsid w:val="007B696C"/>
    <w:rsid w:val="007E4598"/>
    <w:rsid w:val="007E5067"/>
    <w:rsid w:val="007F1F8C"/>
    <w:rsid w:val="007F508F"/>
    <w:rsid w:val="007F5BAC"/>
    <w:rsid w:val="007F7D27"/>
    <w:rsid w:val="00800413"/>
    <w:rsid w:val="008524A0"/>
    <w:rsid w:val="00852809"/>
    <w:rsid w:val="00855089"/>
    <w:rsid w:val="00855A6C"/>
    <w:rsid w:val="00861EC2"/>
    <w:rsid w:val="00872772"/>
    <w:rsid w:val="00890B26"/>
    <w:rsid w:val="008A3D3B"/>
    <w:rsid w:val="008C050B"/>
    <w:rsid w:val="008D16BF"/>
    <w:rsid w:val="008E36CD"/>
    <w:rsid w:val="00911127"/>
    <w:rsid w:val="00915041"/>
    <w:rsid w:val="009150A2"/>
    <w:rsid w:val="009165A0"/>
    <w:rsid w:val="00917520"/>
    <w:rsid w:val="009239C7"/>
    <w:rsid w:val="0093649C"/>
    <w:rsid w:val="00945134"/>
    <w:rsid w:val="00960D22"/>
    <w:rsid w:val="00976ADB"/>
    <w:rsid w:val="00977022"/>
    <w:rsid w:val="009807E3"/>
    <w:rsid w:val="00985108"/>
    <w:rsid w:val="00985D56"/>
    <w:rsid w:val="009C3816"/>
    <w:rsid w:val="009D233B"/>
    <w:rsid w:val="009F3BC0"/>
    <w:rsid w:val="00A3598F"/>
    <w:rsid w:val="00A37FEE"/>
    <w:rsid w:val="00A427F2"/>
    <w:rsid w:val="00A504F8"/>
    <w:rsid w:val="00A51B68"/>
    <w:rsid w:val="00A535F0"/>
    <w:rsid w:val="00A57A1D"/>
    <w:rsid w:val="00A65FE4"/>
    <w:rsid w:val="00A66519"/>
    <w:rsid w:val="00A76A82"/>
    <w:rsid w:val="00A8271B"/>
    <w:rsid w:val="00A901D4"/>
    <w:rsid w:val="00AB4090"/>
    <w:rsid w:val="00AB4C8C"/>
    <w:rsid w:val="00AC0B73"/>
    <w:rsid w:val="00AC1D44"/>
    <w:rsid w:val="00AC4635"/>
    <w:rsid w:val="00AE1BBC"/>
    <w:rsid w:val="00AE45DF"/>
    <w:rsid w:val="00AE4782"/>
    <w:rsid w:val="00AE59C5"/>
    <w:rsid w:val="00AF4BD7"/>
    <w:rsid w:val="00B01E66"/>
    <w:rsid w:val="00B06D67"/>
    <w:rsid w:val="00B07E30"/>
    <w:rsid w:val="00B11D67"/>
    <w:rsid w:val="00B14A15"/>
    <w:rsid w:val="00B24FDF"/>
    <w:rsid w:val="00B254E1"/>
    <w:rsid w:val="00B3110A"/>
    <w:rsid w:val="00B33C0E"/>
    <w:rsid w:val="00B6315B"/>
    <w:rsid w:val="00B645E8"/>
    <w:rsid w:val="00B80CD0"/>
    <w:rsid w:val="00B922FD"/>
    <w:rsid w:val="00B93136"/>
    <w:rsid w:val="00BA5183"/>
    <w:rsid w:val="00BB5F2D"/>
    <w:rsid w:val="00BB7DA3"/>
    <w:rsid w:val="00BC461F"/>
    <w:rsid w:val="00BF2A9B"/>
    <w:rsid w:val="00BF4009"/>
    <w:rsid w:val="00BF49D3"/>
    <w:rsid w:val="00C07CCC"/>
    <w:rsid w:val="00C15287"/>
    <w:rsid w:val="00C25BCD"/>
    <w:rsid w:val="00C326D0"/>
    <w:rsid w:val="00C53627"/>
    <w:rsid w:val="00C6227A"/>
    <w:rsid w:val="00C6649E"/>
    <w:rsid w:val="00C709CE"/>
    <w:rsid w:val="00C741B6"/>
    <w:rsid w:val="00C7666D"/>
    <w:rsid w:val="00CB3D74"/>
    <w:rsid w:val="00CB68F9"/>
    <w:rsid w:val="00CB7E28"/>
    <w:rsid w:val="00CC50F3"/>
    <w:rsid w:val="00CC519D"/>
    <w:rsid w:val="00CC737D"/>
    <w:rsid w:val="00CD45FA"/>
    <w:rsid w:val="00CE0189"/>
    <w:rsid w:val="00CE1A28"/>
    <w:rsid w:val="00CF43F5"/>
    <w:rsid w:val="00D06E05"/>
    <w:rsid w:val="00D11E80"/>
    <w:rsid w:val="00D145AC"/>
    <w:rsid w:val="00D15DE6"/>
    <w:rsid w:val="00D21D3A"/>
    <w:rsid w:val="00D23639"/>
    <w:rsid w:val="00D263CE"/>
    <w:rsid w:val="00D44D9B"/>
    <w:rsid w:val="00D64AB2"/>
    <w:rsid w:val="00D66427"/>
    <w:rsid w:val="00D70B0A"/>
    <w:rsid w:val="00D72DBE"/>
    <w:rsid w:val="00D81B05"/>
    <w:rsid w:val="00D91EB0"/>
    <w:rsid w:val="00DB76B1"/>
    <w:rsid w:val="00DC1B75"/>
    <w:rsid w:val="00DD778A"/>
    <w:rsid w:val="00DE4D0B"/>
    <w:rsid w:val="00DE745E"/>
    <w:rsid w:val="00DF2275"/>
    <w:rsid w:val="00DF4EC5"/>
    <w:rsid w:val="00E0132E"/>
    <w:rsid w:val="00E1398D"/>
    <w:rsid w:val="00E255A1"/>
    <w:rsid w:val="00E426D3"/>
    <w:rsid w:val="00E52343"/>
    <w:rsid w:val="00E54364"/>
    <w:rsid w:val="00E64D6C"/>
    <w:rsid w:val="00E7441A"/>
    <w:rsid w:val="00EA3870"/>
    <w:rsid w:val="00EC0A89"/>
    <w:rsid w:val="00EC2355"/>
    <w:rsid w:val="00ED380B"/>
    <w:rsid w:val="00ED7751"/>
    <w:rsid w:val="00EE16CD"/>
    <w:rsid w:val="00EE456D"/>
    <w:rsid w:val="00EE49CB"/>
    <w:rsid w:val="00EF5841"/>
    <w:rsid w:val="00F0048E"/>
    <w:rsid w:val="00F02A31"/>
    <w:rsid w:val="00F05B4D"/>
    <w:rsid w:val="00F05EEB"/>
    <w:rsid w:val="00F06D9E"/>
    <w:rsid w:val="00F10CED"/>
    <w:rsid w:val="00F21364"/>
    <w:rsid w:val="00F246B8"/>
    <w:rsid w:val="00F37E69"/>
    <w:rsid w:val="00F4791A"/>
    <w:rsid w:val="00F47A28"/>
    <w:rsid w:val="00F52889"/>
    <w:rsid w:val="00F53F41"/>
    <w:rsid w:val="00F54DD4"/>
    <w:rsid w:val="00F61464"/>
    <w:rsid w:val="00F61495"/>
    <w:rsid w:val="00F64A1C"/>
    <w:rsid w:val="00F66213"/>
    <w:rsid w:val="00F66C52"/>
    <w:rsid w:val="00F75C31"/>
    <w:rsid w:val="00F80CE7"/>
    <w:rsid w:val="00F837CC"/>
    <w:rsid w:val="00F85208"/>
    <w:rsid w:val="00F8741F"/>
    <w:rsid w:val="00F93C86"/>
    <w:rsid w:val="00F96D97"/>
    <w:rsid w:val="00FA1F1E"/>
    <w:rsid w:val="00FA3206"/>
    <w:rsid w:val="00FA52AF"/>
    <w:rsid w:val="00FB0944"/>
    <w:rsid w:val="00FD29C0"/>
    <w:rsid w:val="00FD30FD"/>
    <w:rsid w:val="00FD5331"/>
    <w:rsid w:val="00FD570C"/>
    <w:rsid w:val="00FE6D2D"/>
    <w:rsid w:val="00FF1EE2"/>
    <w:rsid w:val="00FF5C14"/>
    <w:rsid w:val="00FF73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AE"/>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205</TotalTime>
  <Pages>20</Pages>
  <Words>7422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Tsybulnikova</dc:creator>
  <cp:keywords/>
  <dc:description/>
  <cp:lastModifiedBy>1</cp:lastModifiedBy>
  <cp:revision>9</cp:revision>
  <cp:lastPrinted>2014-10-22T07:57:00Z</cp:lastPrinted>
  <dcterms:created xsi:type="dcterms:W3CDTF">2014-09-16T10:17:00Z</dcterms:created>
  <dcterms:modified xsi:type="dcterms:W3CDTF">2014-10-22T07:58:00Z</dcterms:modified>
</cp:coreProperties>
</file>